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528" w:rsidRPr="00BB1B65" w:rsidRDefault="000E1528" w:rsidP="00A87544">
      <w:pPr>
        <w:jc w:val="center"/>
        <w:rPr>
          <w:sz w:val="28"/>
          <w:szCs w:val="28"/>
        </w:rPr>
      </w:pPr>
      <w:r w:rsidRPr="00BB1B65">
        <w:rPr>
          <w:sz w:val="28"/>
          <w:szCs w:val="28"/>
        </w:rPr>
        <w:t>МИНОБРНАУКИ РОССИИ</w:t>
      </w:r>
    </w:p>
    <w:p w:rsidR="000E1528" w:rsidRPr="00BB1B65" w:rsidRDefault="000E152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E1528" w:rsidRPr="00BB1B65" w:rsidRDefault="000E1528" w:rsidP="00A87544">
      <w:pPr>
        <w:jc w:val="center"/>
        <w:rPr>
          <w:b/>
          <w:sz w:val="28"/>
          <w:szCs w:val="28"/>
        </w:rPr>
      </w:pPr>
      <w:r w:rsidRPr="00BB1B65">
        <w:rPr>
          <w:b/>
          <w:sz w:val="28"/>
          <w:szCs w:val="28"/>
        </w:rPr>
        <w:t>«Гжельский государственный университет»</w:t>
      </w:r>
    </w:p>
    <w:p w:rsidR="000E1528" w:rsidRPr="00BB1B65" w:rsidRDefault="000E1528" w:rsidP="00A87544">
      <w:pPr>
        <w:jc w:val="center"/>
        <w:rPr>
          <w:sz w:val="28"/>
          <w:szCs w:val="28"/>
        </w:rPr>
      </w:pPr>
      <w:r w:rsidRPr="00BB1B65">
        <w:rPr>
          <w:sz w:val="28"/>
          <w:szCs w:val="28"/>
        </w:rPr>
        <w:t>(ГГУ)</w:t>
      </w:r>
    </w:p>
    <w:p w:rsidR="000E1528" w:rsidRPr="00BB1B65" w:rsidRDefault="000E1528" w:rsidP="00A87544">
      <w:pPr>
        <w:rPr>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0E1528" w:rsidRPr="00BB1B65" w:rsidRDefault="000E1528" w:rsidP="00A87544">
      <w:pPr>
        <w:tabs>
          <w:tab w:val="left" w:pos="680"/>
          <w:tab w:val="left" w:pos="851"/>
          <w:tab w:val="left" w:pos="6240"/>
        </w:tabs>
        <w:rPr>
          <w:noProof/>
          <w:sz w:val="28"/>
          <w:szCs w:val="28"/>
        </w:rPr>
      </w:pPr>
      <w:r w:rsidRPr="00BB1B65">
        <w:rPr>
          <w:noProof/>
          <w:sz w:val="28"/>
          <w:szCs w:val="28"/>
        </w:rPr>
        <w:tab/>
      </w:r>
    </w:p>
    <w:p w:rsidR="000E1528" w:rsidRPr="00BB1B65" w:rsidRDefault="000E1528" w:rsidP="00A87544">
      <w:pPr>
        <w:tabs>
          <w:tab w:val="left" w:pos="680"/>
          <w:tab w:val="left" w:pos="851"/>
          <w:tab w:val="left" w:pos="6240"/>
        </w:tabs>
        <w:rPr>
          <w:noProof/>
          <w:sz w:val="28"/>
          <w:szCs w:val="28"/>
        </w:rPr>
      </w:pPr>
    </w:p>
    <w:p w:rsidR="000E1528" w:rsidRPr="00BB1B65" w:rsidRDefault="000E1528" w:rsidP="00A87544">
      <w:pPr>
        <w:tabs>
          <w:tab w:val="left" w:pos="680"/>
          <w:tab w:val="left" w:pos="851"/>
          <w:tab w:val="left" w:pos="6240"/>
        </w:tabs>
        <w:rPr>
          <w:sz w:val="28"/>
          <w:szCs w:val="28"/>
        </w:rPr>
      </w:pPr>
    </w:p>
    <w:p w:rsidR="000E1528" w:rsidRPr="00BB1B65" w:rsidRDefault="000E1528" w:rsidP="00A87544">
      <w:pPr>
        <w:pStyle w:val="Style11"/>
        <w:widowControl/>
        <w:rPr>
          <w:bCs/>
          <w:sz w:val="28"/>
          <w:szCs w:val="28"/>
          <w:u w:val="single"/>
        </w:rPr>
      </w:pPr>
      <w:r w:rsidRPr="00BB1B65">
        <w:rPr>
          <w:bCs/>
          <w:sz w:val="28"/>
          <w:szCs w:val="28"/>
          <w:u w:val="single"/>
        </w:rPr>
        <w:t>Рабочая программа дисциплины</w:t>
      </w:r>
    </w:p>
    <w:p w:rsidR="000E1528" w:rsidRPr="00BB1B65" w:rsidRDefault="000E1528" w:rsidP="00A87544">
      <w:pPr>
        <w:tabs>
          <w:tab w:val="left" w:pos="680"/>
          <w:tab w:val="left" w:pos="851"/>
        </w:tabs>
        <w:jc w:val="center"/>
        <w:rPr>
          <w:sz w:val="28"/>
          <w:szCs w:val="28"/>
        </w:rPr>
      </w:pPr>
    </w:p>
    <w:p w:rsidR="000E1528" w:rsidRPr="00BB1B65" w:rsidRDefault="000E1528" w:rsidP="004C5B5F">
      <w:pPr>
        <w:pStyle w:val="Style15"/>
        <w:tabs>
          <w:tab w:val="left" w:leader="underscore" w:pos="9856"/>
        </w:tabs>
        <w:ind w:firstLine="720"/>
        <w:jc w:val="center"/>
        <w:rPr>
          <w:rStyle w:val="FontStyle53"/>
          <w:bCs/>
          <w:sz w:val="28"/>
          <w:szCs w:val="28"/>
        </w:rPr>
      </w:pPr>
      <w:r w:rsidRPr="0043297D">
        <w:rPr>
          <w:b/>
          <w:sz w:val="28"/>
          <w:szCs w:val="28"/>
        </w:rPr>
        <w:t>Ландшафтный дизайн</w:t>
      </w:r>
    </w:p>
    <w:p w:rsidR="000E1528" w:rsidRPr="00BB1B65" w:rsidRDefault="000E1528" w:rsidP="00057CBB">
      <w:pPr>
        <w:pStyle w:val="Style12"/>
        <w:spacing w:line="240" w:lineRule="auto"/>
        <w:rPr>
          <w:rStyle w:val="FontStyle60"/>
          <w:sz w:val="28"/>
          <w:szCs w:val="28"/>
          <w:vertAlign w:val="superscript"/>
        </w:rPr>
      </w:pPr>
    </w:p>
    <w:p w:rsidR="000E1528" w:rsidRPr="00BB1B65" w:rsidRDefault="000E152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E1528" w:rsidRPr="00BB1B65">
        <w:trPr>
          <w:trHeight w:val="409"/>
        </w:trPr>
        <w:tc>
          <w:tcPr>
            <w:tcW w:w="3646" w:type="dxa"/>
          </w:tcPr>
          <w:p w:rsidR="000E1528" w:rsidRPr="00BB1B65" w:rsidRDefault="000E152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E1528" w:rsidRPr="00BB1B65" w:rsidRDefault="000E1528" w:rsidP="00102337">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0E1528" w:rsidRPr="00BB1B65">
        <w:trPr>
          <w:trHeight w:val="402"/>
        </w:trPr>
        <w:tc>
          <w:tcPr>
            <w:tcW w:w="3646" w:type="dxa"/>
          </w:tcPr>
          <w:p w:rsidR="000E1528" w:rsidRPr="00BB1B65" w:rsidRDefault="000E152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1528" w:rsidRPr="00BB1B65" w:rsidRDefault="000E1528" w:rsidP="00A87544">
            <w:pPr>
              <w:jc w:val="both"/>
              <w:rPr>
                <w:rStyle w:val="FontStyle53"/>
                <w:b w:val="0"/>
                <w:sz w:val="28"/>
                <w:szCs w:val="28"/>
              </w:rPr>
            </w:pPr>
            <w:r>
              <w:rPr>
                <w:rStyle w:val="FontStyle53"/>
                <w:b w:val="0"/>
                <w:sz w:val="28"/>
                <w:szCs w:val="28"/>
              </w:rPr>
              <w:t>Дизайн среды</w:t>
            </w:r>
          </w:p>
        </w:tc>
      </w:tr>
      <w:tr w:rsidR="000E1528" w:rsidRPr="00BB1B65">
        <w:tc>
          <w:tcPr>
            <w:tcW w:w="3646" w:type="dxa"/>
          </w:tcPr>
          <w:p w:rsidR="000E1528" w:rsidRPr="00BB1B65" w:rsidRDefault="000E152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E1528" w:rsidRPr="00BB1B65" w:rsidRDefault="000E1528" w:rsidP="00A87544">
            <w:pPr>
              <w:pStyle w:val="Style15"/>
              <w:tabs>
                <w:tab w:val="left" w:leader="underscore" w:pos="9768"/>
              </w:tabs>
              <w:jc w:val="center"/>
              <w:rPr>
                <w:rStyle w:val="FontStyle53"/>
                <w:b w:val="0"/>
                <w:bCs/>
                <w:sz w:val="28"/>
                <w:szCs w:val="28"/>
              </w:rPr>
            </w:pPr>
          </w:p>
        </w:tc>
      </w:tr>
      <w:tr w:rsidR="000E1528" w:rsidRPr="00BB1B65">
        <w:tc>
          <w:tcPr>
            <w:tcW w:w="3646" w:type="dxa"/>
          </w:tcPr>
          <w:p w:rsidR="000E1528" w:rsidRPr="00BB1B65" w:rsidRDefault="000E1528" w:rsidP="00A87544">
            <w:pPr>
              <w:pStyle w:val="Style15"/>
              <w:tabs>
                <w:tab w:val="left" w:leader="underscore" w:pos="9768"/>
              </w:tabs>
              <w:jc w:val="left"/>
              <w:rPr>
                <w:rStyle w:val="FontStyle53"/>
                <w:b w:val="0"/>
                <w:bCs/>
                <w:i/>
                <w:sz w:val="28"/>
                <w:szCs w:val="28"/>
              </w:rPr>
            </w:pPr>
          </w:p>
          <w:p w:rsidR="000E1528" w:rsidRPr="00BB1B65" w:rsidRDefault="000E1528" w:rsidP="00A87544">
            <w:pPr>
              <w:pStyle w:val="Style15"/>
              <w:tabs>
                <w:tab w:val="left" w:leader="underscore" w:pos="9768"/>
              </w:tabs>
              <w:jc w:val="left"/>
              <w:rPr>
                <w:rStyle w:val="FontStyle53"/>
                <w:b w:val="0"/>
                <w:bCs/>
                <w:i/>
                <w:sz w:val="28"/>
                <w:szCs w:val="28"/>
              </w:rPr>
            </w:pPr>
          </w:p>
          <w:p w:rsidR="000E1528" w:rsidRPr="00BB1B65" w:rsidRDefault="000E152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E1528" w:rsidRPr="00BB1B65" w:rsidRDefault="000E1528" w:rsidP="00A87544">
            <w:pPr>
              <w:pStyle w:val="Style15"/>
              <w:tabs>
                <w:tab w:val="left" w:leader="underscore" w:pos="9768"/>
              </w:tabs>
              <w:rPr>
                <w:rStyle w:val="FontStyle53"/>
                <w:b w:val="0"/>
                <w:bCs/>
                <w:sz w:val="28"/>
                <w:szCs w:val="28"/>
              </w:rPr>
            </w:pPr>
          </w:p>
          <w:p w:rsidR="000E1528" w:rsidRPr="00BB1B65" w:rsidRDefault="000E1528" w:rsidP="00A87544">
            <w:pPr>
              <w:pStyle w:val="Style15"/>
              <w:tabs>
                <w:tab w:val="left" w:leader="underscore" w:pos="9768"/>
              </w:tabs>
              <w:rPr>
                <w:rStyle w:val="FontStyle53"/>
                <w:b w:val="0"/>
                <w:bCs/>
                <w:sz w:val="28"/>
                <w:szCs w:val="28"/>
              </w:rPr>
            </w:pPr>
          </w:p>
          <w:p w:rsidR="000E1528" w:rsidRPr="00BB1B65" w:rsidRDefault="000E152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E1528" w:rsidRPr="00BB1B65" w:rsidRDefault="000E1528" w:rsidP="00A87544">
      <w:pPr>
        <w:pStyle w:val="Style15"/>
        <w:tabs>
          <w:tab w:val="left" w:leader="underscore" w:pos="9768"/>
        </w:tabs>
        <w:jc w:val="center"/>
        <w:rPr>
          <w:rStyle w:val="FontStyle53"/>
          <w:bCs/>
          <w:sz w:val="28"/>
          <w:szCs w:val="28"/>
        </w:rPr>
      </w:pPr>
    </w:p>
    <w:p w:rsidR="000E1528" w:rsidRPr="00BB1B65" w:rsidRDefault="000E1528" w:rsidP="00A87544">
      <w:pPr>
        <w:pStyle w:val="Style15"/>
        <w:tabs>
          <w:tab w:val="left" w:leader="underscore" w:pos="9768"/>
        </w:tabs>
        <w:jc w:val="center"/>
        <w:rPr>
          <w:rStyle w:val="FontStyle53"/>
          <w:bCs/>
          <w:sz w:val="28"/>
          <w:szCs w:val="28"/>
        </w:rPr>
      </w:pPr>
    </w:p>
    <w:p w:rsidR="000E1528" w:rsidRPr="00BB1B65" w:rsidRDefault="000E1528" w:rsidP="00A87544">
      <w:pPr>
        <w:pStyle w:val="Style15"/>
        <w:tabs>
          <w:tab w:val="left" w:leader="underscore" w:pos="9768"/>
        </w:tabs>
        <w:jc w:val="center"/>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Pr="00BB1B65"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216104" w:rsidRPr="00BB1B65" w:rsidRDefault="00216104"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0E1528" w:rsidRPr="00DC11F5" w:rsidRDefault="000E1528" w:rsidP="00BE57FE">
      <w:pPr>
        <w:tabs>
          <w:tab w:val="left" w:pos="680"/>
          <w:tab w:val="left" w:pos="851"/>
        </w:tabs>
        <w:ind w:firstLine="709"/>
        <w:jc w:val="both"/>
        <w:rPr>
          <w:b/>
        </w:rPr>
      </w:pPr>
      <w:r w:rsidRPr="00DC11F5">
        <w:lastRenderedPageBreak/>
        <w:t>Рабочая программа дисциплины «</w:t>
      </w:r>
      <w:r>
        <w:t>Ландшафтный дизайн</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102337">
        <w:t>3</w:t>
      </w:r>
      <w:r w:rsidRPr="00FF0D5C">
        <w:t>.01 Дизайн</w:t>
      </w:r>
      <w:r w:rsidRPr="00DC11F5">
        <w:t>.</w:t>
      </w:r>
    </w:p>
    <w:p w:rsidR="000E1528" w:rsidRDefault="000E1528" w:rsidP="002F2124">
      <w:pPr>
        <w:ind w:firstLine="709"/>
        <w:jc w:val="both"/>
      </w:pPr>
      <w:r w:rsidRPr="00DC11F5">
        <w:t xml:space="preserve">Дисциплина относится </w:t>
      </w:r>
      <w:proofErr w:type="spellStart"/>
      <w:r w:rsidRPr="00DC11F5">
        <w:t>к</w:t>
      </w:r>
      <w:r>
        <w:t>вариативной</w:t>
      </w:r>
      <w:proofErr w:type="spellEnd"/>
      <w:r>
        <w:t xml:space="preserve"> ч</w:t>
      </w:r>
      <w:r w:rsidRPr="00915D2A">
        <w:t>аст</w:t>
      </w:r>
      <w:r>
        <w:t>и</w:t>
      </w:r>
      <w:r w:rsidRPr="00915D2A">
        <w:t>, формируем</w:t>
      </w:r>
      <w:r>
        <w:t>ой</w:t>
      </w:r>
      <w:r w:rsidRPr="00915D2A">
        <w:t xml:space="preserve"> участниками образовательных отношений </w:t>
      </w:r>
      <w:r w:rsidRPr="002E5250">
        <w:t>Б1.В.</w:t>
      </w:r>
      <w:r>
        <w:t>10</w:t>
      </w:r>
      <w:r w:rsidRPr="00DC11F5">
        <w:t>«Дисциплины (модули)»</w:t>
      </w:r>
      <w:r>
        <w:t xml:space="preserve"> учебного плана.</w:t>
      </w:r>
    </w:p>
    <w:p w:rsidR="000E1528" w:rsidRPr="00E765B9" w:rsidRDefault="000E1528" w:rsidP="00A74C5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0E1528" w:rsidRPr="00E765B9" w:rsidRDefault="000E1528" w:rsidP="00A74C5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1528" w:rsidRPr="00DC11F5" w:rsidRDefault="000E1528" w:rsidP="00A87544">
      <w:pPr>
        <w:ind w:firstLine="709"/>
        <w:jc w:val="both"/>
      </w:pPr>
    </w:p>
    <w:p w:rsidR="000E1528" w:rsidRPr="00DC11F5" w:rsidRDefault="000E1528" w:rsidP="00A87544">
      <w:pPr>
        <w:ind w:firstLine="709"/>
        <w:jc w:val="both"/>
      </w:pPr>
    </w:p>
    <w:p w:rsidR="000E1528" w:rsidRPr="00DC11F5" w:rsidRDefault="000E1528" w:rsidP="00A87544">
      <w:pPr>
        <w:ind w:firstLine="709"/>
        <w:jc w:val="both"/>
      </w:pPr>
    </w:p>
    <w:p w:rsidR="000E1528" w:rsidRPr="00DC11F5" w:rsidRDefault="000E1528" w:rsidP="00A87544">
      <w:pPr>
        <w:jc w:val="both"/>
      </w:pPr>
    </w:p>
    <w:p w:rsidR="000E1528" w:rsidRPr="00DC11F5" w:rsidRDefault="000E1528" w:rsidP="00A87544"/>
    <w:p w:rsidR="000E1528" w:rsidRPr="00DC11F5" w:rsidRDefault="000E1528" w:rsidP="00A87544"/>
    <w:p w:rsidR="000E1528" w:rsidRPr="00DC11F5" w:rsidRDefault="000E1528" w:rsidP="00D00133">
      <w:pPr>
        <w:autoSpaceDE w:val="0"/>
        <w:autoSpaceDN w:val="0"/>
        <w:adjustRightInd w:val="0"/>
        <w:jc w:val="center"/>
      </w:pPr>
    </w:p>
    <w:p w:rsidR="000E1528" w:rsidRPr="00DC11F5" w:rsidRDefault="000E1528" w:rsidP="00D00133">
      <w:pPr>
        <w:autoSpaceDE w:val="0"/>
        <w:autoSpaceDN w:val="0"/>
        <w:adjustRightInd w:val="0"/>
        <w:jc w:val="center"/>
      </w:pPr>
    </w:p>
    <w:p w:rsidR="000E1528" w:rsidRPr="00DC11F5" w:rsidRDefault="000E1528" w:rsidP="00D00133">
      <w:pPr>
        <w:autoSpaceDE w:val="0"/>
        <w:autoSpaceDN w:val="0"/>
        <w:adjustRightInd w:val="0"/>
        <w:jc w:val="center"/>
      </w:pPr>
    </w:p>
    <w:p w:rsidR="000E1528" w:rsidRPr="00DC11F5" w:rsidRDefault="000E1528" w:rsidP="00D00133">
      <w:pPr>
        <w:autoSpaceDE w:val="0"/>
        <w:autoSpaceDN w:val="0"/>
        <w:adjustRightInd w:val="0"/>
        <w:ind w:firstLine="709"/>
        <w:jc w:val="both"/>
      </w:pPr>
    </w:p>
    <w:p w:rsidR="000E1528" w:rsidRPr="00DC11F5" w:rsidRDefault="000E1528" w:rsidP="00D00133">
      <w:pPr>
        <w:autoSpaceDE w:val="0"/>
        <w:autoSpaceDN w:val="0"/>
        <w:adjustRightInd w:val="0"/>
        <w:ind w:firstLine="709"/>
        <w:jc w:val="both"/>
      </w:pPr>
    </w:p>
    <w:p w:rsidR="000E1528" w:rsidRPr="00DC11F5" w:rsidRDefault="000E1528" w:rsidP="00D00133">
      <w:pPr>
        <w:autoSpaceDE w:val="0"/>
        <w:autoSpaceDN w:val="0"/>
        <w:adjustRightInd w:val="0"/>
        <w:jc w:val="both"/>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Default="000E152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E1528" w:rsidRDefault="000E1528" w:rsidP="00A74C5B">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E1528" w:rsidRPr="00DC11F5" w:rsidTr="001615E8">
        <w:tc>
          <w:tcPr>
            <w:tcW w:w="2552" w:type="dxa"/>
          </w:tcPr>
          <w:p w:rsidR="000E1528" w:rsidRPr="00707E3B" w:rsidRDefault="000E1528" w:rsidP="001615E8">
            <w:pPr>
              <w:jc w:val="center"/>
              <w:rPr>
                <w:b/>
              </w:rPr>
            </w:pPr>
            <w:r w:rsidRPr="00707E3B">
              <w:rPr>
                <w:b/>
              </w:rPr>
              <w:t>Компетенция</w:t>
            </w:r>
          </w:p>
        </w:tc>
        <w:tc>
          <w:tcPr>
            <w:tcW w:w="3402" w:type="dxa"/>
          </w:tcPr>
          <w:p w:rsidR="000E1528" w:rsidRPr="00707E3B" w:rsidRDefault="000E1528" w:rsidP="001615E8">
            <w:pPr>
              <w:jc w:val="center"/>
              <w:rPr>
                <w:b/>
              </w:rPr>
            </w:pPr>
            <w:r w:rsidRPr="00707E3B">
              <w:rPr>
                <w:b/>
              </w:rPr>
              <w:t>Индикаторы достижения компетенций</w:t>
            </w:r>
          </w:p>
        </w:tc>
        <w:tc>
          <w:tcPr>
            <w:tcW w:w="4111" w:type="dxa"/>
          </w:tcPr>
          <w:p w:rsidR="000E1528" w:rsidRPr="00707E3B" w:rsidRDefault="000E1528" w:rsidP="001615E8">
            <w:pPr>
              <w:jc w:val="center"/>
              <w:rPr>
                <w:b/>
              </w:rPr>
            </w:pPr>
            <w:r w:rsidRPr="00707E3B">
              <w:rPr>
                <w:b/>
              </w:rPr>
              <w:t>Планируемые результаты обучения по дисциплине</w:t>
            </w:r>
          </w:p>
        </w:tc>
      </w:tr>
      <w:tr w:rsidR="000E1528" w:rsidRPr="00DC11F5" w:rsidTr="001615E8">
        <w:trPr>
          <w:trHeight w:val="416"/>
        </w:trPr>
        <w:tc>
          <w:tcPr>
            <w:tcW w:w="2552" w:type="dxa"/>
          </w:tcPr>
          <w:p w:rsidR="000E1528" w:rsidRPr="00882725" w:rsidRDefault="000E1528" w:rsidP="00C304B8">
            <w:r>
              <w:t>ПК-4С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Pr="00DC11F5" w:rsidRDefault="000E1528" w:rsidP="00C304B8"/>
        </w:tc>
        <w:tc>
          <w:tcPr>
            <w:tcW w:w="3402" w:type="dxa"/>
          </w:tcPr>
          <w:p w:rsidR="000E1528" w:rsidRDefault="000E1528" w:rsidP="00C304B8">
            <w:pPr>
              <w:autoSpaceDE w:val="0"/>
              <w:autoSpaceDN w:val="0"/>
              <w:adjustRightInd w:val="0"/>
              <w:rPr>
                <w:color w:val="000000"/>
              </w:rPr>
            </w:pPr>
            <w:r>
              <w:lastRenderedPageBreak/>
              <w:t xml:space="preserve">ПК-4.1 </w:t>
            </w:r>
            <w:r>
              <w:rPr>
                <w:color w:val="000000"/>
              </w:rPr>
              <w:t>Знает:</w:t>
            </w:r>
          </w:p>
          <w:p w:rsidR="000E1528" w:rsidRDefault="000E1528" w:rsidP="00C304B8">
            <w:pPr>
              <w:pStyle w:val="TableParagraph"/>
              <w:ind w:right="297"/>
              <w:rPr>
                <w:sz w:val="24"/>
                <w:szCs w:val="24"/>
              </w:rPr>
            </w:pPr>
            <w:r>
              <w:rPr>
                <w:sz w:val="24"/>
                <w:szCs w:val="24"/>
              </w:rPr>
              <w:t xml:space="preserve">- состав и технику разработки заданий на проектирование, методы сбора и анализа научной и </w:t>
            </w:r>
            <w:proofErr w:type="spellStart"/>
            <w:r>
              <w:rPr>
                <w:sz w:val="24"/>
                <w:szCs w:val="24"/>
              </w:rPr>
              <w:t>предпроектной</w:t>
            </w:r>
            <w:proofErr w:type="spellEnd"/>
            <w:r>
              <w:rPr>
                <w:sz w:val="24"/>
                <w:szCs w:val="24"/>
              </w:rPr>
              <w:t xml:space="preserve"> документации;</w:t>
            </w:r>
          </w:p>
          <w:p w:rsidR="000E1528" w:rsidRDefault="000E1528" w:rsidP="00C304B8">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0E1528" w:rsidRDefault="000E1528" w:rsidP="00C304B8">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0E1528" w:rsidRDefault="000E1528" w:rsidP="00C304B8">
            <w:r>
              <w:t>ПК-4.2 Умеет:</w:t>
            </w:r>
          </w:p>
          <w:p w:rsidR="000E1528" w:rsidRDefault="000E1528" w:rsidP="00C304B8">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0E1528" w:rsidRDefault="000E1528" w:rsidP="00C304B8">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0E1528" w:rsidRDefault="000E1528" w:rsidP="00C304B8">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0E1528" w:rsidRDefault="000E1528" w:rsidP="00C304B8">
            <w:r>
              <w:t>жизнедеятельности и инженерные системы с учетом решений, принимаемых специалистами-смежниками</w:t>
            </w:r>
          </w:p>
          <w:p w:rsidR="000E1528" w:rsidRDefault="000E1528" w:rsidP="00C304B8">
            <w:r>
              <w:t xml:space="preserve">ПК-4.3 Владеет: </w:t>
            </w:r>
          </w:p>
          <w:p w:rsidR="000E1528" w:rsidRDefault="000E1528" w:rsidP="00C304B8">
            <w:pPr>
              <w:pStyle w:val="TableParagraph"/>
              <w:ind w:left="101" w:right="669"/>
              <w:rPr>
                <w:sz w:val="24"/>
                <w:szCs w:val="24"/>
              </w:rPr>
            </w:pPr>
            <w:r>
              <w:rPr>
                <w:sz w:val="24"/>
                <w:szCs w:val="24"/>
              </w:rPr>
              <w:lastRenderedPageBreak/>
              <w:t>- основами комплексного дизайнерского проектирования;</w:t>
            </w:r>
          </w:p>
          <w:p w:rsidR="000E1528" w:rsidRDefault="000E1528" w:rsidP="00C304B8">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0E1528" w:rsidRDefault="000E1528" w:rsidP="00C304B8">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0E1528" w:rsidRDefault="000E1528" w:rsidP="00C304B8">
            <w:pPr>
              <w:pStyle w:val="TableParagraph"/>
              <w:ind w:left="102" w:right="751"/>
              <w:rPr>
                <w:sz w:val="24"/>
                <w:szCs w:val="24"/>
              </w:rPr>
            </w:pPr>
            <w:r>
              <w:rPr>
                <w:sz w:val="24"/>
                <w:szCs w:val="24"/>
              </w:rPr>
              <w:t>- приемами и средствами композиционного моделирования;</w:t>
            </w:r>
          </w:p>
          <w:p w:rsidR="000E1528" w:rsidRPr="001615E8" w:rsidRDefault="000E1528" w:rsidP="00C304B8">
            <w:pPr>
              <w:autoSpaceDE w:val="0"/>
              <w:autoSpaceDN w:val="0"/>
              <w:adjustRightInd w:val="0"/>
              <w:jc w:val="both"/>
              <w:rPr>
                <w:lang w:eastAsia="en-US"/>
              </w:rPr>
            </w:pPr>
            <w:r>
              <w:t xml:space="preserve">- методами и технологиями </w:t>
            </w:r>
            <w:proofErr w:type="spellStart"/>
            <w:r>
              <w:t>энерго</w:t>
            </w:r>
            <w:proofErr w:type="spellEnd"/>
            <w:r>
              <w:t xml:space="preserve"> - и ресурсосберегающего </w:t>
            </w:r>
            <w:r>
              <w:rPr>
                <w:w w:val="95"/>
              </w:rPr>
              <w:t xml:space="preserve">дизайна средового  </w:t>
            </w:r>
            <w:r>
              <w:t>проектирования</w:t>
            </w:r>
          </w:p>
        </w:tc>
        <w:tc>
          <w:tcPr>
            <w:tcW w:w="4111" w:type="dxa"/>
          </w:tcPr>
          <w:p w:rsidR="000E1528" w:rsidRDefault="000E1528" w:rsidP="001615E8">
            <w:pPr>
              <w:jc w:val="both"/>
            </w:pPr>
            <w:r w:rsidRPr="005F7335">
              <w:lastRenderedPageBreak/>
              <w:t xml:space="preserve">Знать: </w:t>
            </w:r>
          </w:p>
          <w:p w:rsidR="000E1528" w:rsidRDefault="000E1528" w:rsidP="00FC0757">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0E1528" w:rsidRDefault="000E1528" w:rsidP="00FC0757">
            <w:pPr>
              <w:pStyle w:val="TableParagraph"/>
              <w:ind w:right="207"/>
              <w:rPr>
                <w:sz w:val="24"/>
                <w:szCs w:val="24"/>
              </w:rPr>
            </w:pPr>
            <w:r>
              <w:rPr>
                <w:sz w:val="24"/>
                <w:szCs w:val="24"/>
              </w:rPr>
              <w:t xml:space="preserve">- основы эргономики, функциональные, конструктивные, экологические аспекты и требования к </w:t>
            </w:r>
            <w:proofErr w:type="spellStart"/>
            <w:r>
              <w:rPr>
                <w:sz w:val="24"/>
                <w:szCs w:val="24"/>
              </w:rPr>
              <w:t>созданиюландшафтное</w:t>
            </w:r>
            <w:proofErr w:type="spellEnd"/>
            <w:r>
              <w:rPr>
                <w:sz w:val="24"/>
                <w:szCs w:val="24"/>
              </w:rPr>
              <w:t xml:space="preserve"> - дизайнерской среды;</w:t>
            </w:r>
          </w:p>
          <w:p w:rsidR="000E1528" w:rsidRDefault="000E1528" w:rsidP="00FC0757">
            <w:pPr>
              <w:pStyle w:val="TableParagraph"/>
              <w:ind w:right="207"/>
              <w:rPr>
                <w:sz w:val="24"/>
                <w:szCs w:val="24"/>
              </w:rPr>
            </w:pPr>
            <w:r>
              <w:rPr>
                <w:sz w:val="24"/>
                <w:szCs w:val="24"/>
              </w:rPr>
              <w:t>- современные тенденции использования проектных технологий.</w:t>
            </w:r>
          </w:p>
          <w:p w:rsidR="000E1528" w:rsidRDefault="000E1528" w:rsidP="005F7335">
            <w:pPr>
              <w:tabs>
                <w:tab w:val="left" w:pos="851"/>
              </w:tabs>
              <w:jc w:val="both"/>
            </w:pPr>
            <w:r w:rsidRPr="005F7335">
              <w:t xml:space="preserve">Уметь: </w:t>
            </w:r>
          </w:p>
          <w:p w:rsidR="000E1528" w:rsidRDefault="000E1528" w:rsidP="005F7335">
            <w:pPr>
              <w:tabs>
                <w:tab w:val="left" w:pos="851"/>
              </w:tabs>
              <w:jc w:val="both"/>
            </w:pPr>
            <w:r>
              <w:t>-выразить проектное решение путем осмысленного творческого синтеза всех его составляющих элементов,</w:t>
            </w:r>
          </w:p>
          <w:p w:rsidR="000E1528" w:rsidRDefault="000E1528" w:rsidP="005F7335">
            <w:pPr>
              <w:tabs>
                <w:tab w:val="left" w:pos="851"/>
              </w:tabs>
              <w:jc w:val="both"/>
            </w:pPr>
            <w:r w:rsidRPr="005F7335">
              <w:t xml:space="preserve">Владеть: </w:t>
            </w:r>
          </w:p>
          <w:p w:rsidR="000E1528" w:rsidRDefault="000E1528" w:rsidP="00D95E0C">
            <w:pPr>
              <w:pStyle w:val="a3"/>
              <w:tabs>
                <w:tab w:val="left" w:pos="367"/>
              </w:tabs>
              <w:ind w:left="0"/>
              <w:rPr>
                <w:color w:val="000000"/>
              </w:rPr>
            </w:pPr>
            <w:r>
              <w:t>-</w:t>
            </w:r>
            <w:r w:rsidRPr="001B4F50">
              <w:rPr>
                <w:color w:val="000000"/>
              </w:rPr>
              <w:t xml:space="preserve">навыками </w:t>
            </w:r>
            <w:r>
              <w:rPr>
                <w:color w:val="000000"/>
              </w:rPr>
              <w:t>проектирования в сфере ландшафтного дизайна</w:t>
            </w:r>
            <w:r w:rsidRPr="001B4F50">
              <w:rPr>
                <w:color w:val="000000"/>
              </w:rPr>
              <w:t xml:space="preserve">, </w:t>
            </w:r>
          </w:p>
          <w:p w:rsidR="000E1528" w:rsidRPr="001B4F50" w:rsidRDefault="000E1528" w:rsidP="00D95E0C">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0E1528" w:rsidRPr="005F7335" w:rsidRDefault="000E1528" w:rsidP="00E80F41">
            <w:pPr>
              <w:tabs>
                <w:tab w:val="left" w:pos="851"/>
              </w:tabs>
              <w:jc w:val="both"/>
              <w:rPr>
                <w:sz w:val="28"/>
              </w:rPr>
            </w:pPr>
          </w:p>
        </w:tc>
      </w:tr>
      <w:tr w:rsidR="000E1528" w:rsidRPr="00DC11F5" w:rsidTr="001615E8">
        <w:trPr>
          <w:trHeight w:val="416"/>
        </w:trPr>
        <w:tc>
          <w:tcPr>
            <w:tcW w:w="2552" w:type="dxa"/>
          </w:tcPr>
          <w:p w:rsidR="000E1528" w:rsidRDefault="000E1528" w:rsidP="0089701F">
            <w:r>
              <w:lastRenderedPageBreak/>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0E1528" w:rsidRDefault="000E1528" w:rsidP="00C304B8"/>
        </w:tc>
        <w:tc>
          <w:tcPr>
            <w:tcW w:w="3402" w:type="dxa"/>
          </w:tcPr>
          <w:p w:rsidR="000E1528" w:rsidRPr="00FA7646" w:rsidRDefault="000E1528" w:rsidP="0089701F">
            <w:pPr>
              <w:widowControl w:val="0"/>
              <w:tabs>
                <w:tab w:val="left" w:pos="277"/>
              </w:tabs>
              <w:kinsoku w:val="0"/>
              <w:overflowPunct w:val="0"/>
              <w:autoSpaceDE w:val="0"/>
              <w:autoSpaceDN w:val="0"/>
              <w:adjustRightInd w:val="0"/>
              <w:spacing w:line="298" w:lineRule="exact"/>
              <w:ind w:left="-34"/>
            </w:pPr>
            <w:r w:rsidRPr="00FA7646">
              <w:t>ПК-6.1 Знает:</w:t>
            </w:r>
          </w:p>
          <w:p w:rsidR="000E1528" w:rsidRPr="00FA7646" w:rsidRDefault="000E1528" w:rsidP="0089701F">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0E1528" w:rsidRPr="00FA7646" w:rsidRDefault="000E1528" w:rsidP="0089701F">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0E1528" w:rsidRPr="00FA7646" w:rsidRDefault="000E1528" w:rsidP="0089701F">
            <w:pPr>
              <w:pStyle w:val="TableParagraph"/>
              <w:ind w:right="1316"/>
              <w:rPr>
                <w:sz w:val="24"/>
                <w:szCs w:val="24"/>
              </w:rPr>
            </w:pPr>
            <w:r w:rsidRPr="00FA7646">
              <w:rPr>
                <w:sz w:val="24"/>
                <w:szCs w:val="24"/>
              </w:rPr>
              <w:t>процессов дизайн- проектирования;</w:t>
            </w:r>
          </w:p>
          <w:p w:rsidR="000E1528" w:rsidRPr="00FA7646" w:rsidRDefault="000E1528" w:rsidP="0089701F">
            <w:pPr>
              <w:pStyle w:val="TableParagraph"/>
              <w:ind w:right="706"/>
              <w:rPr>
                <w:sz w:val="24"/>
                <w:szCs w:val="24"/>
              </w:rPr>
            </w:pPr>
            <w:r w:rsidRPr="00FA7646">
              <w:rPr>
                <w:sz w:val="24"/>
                <w:szCs w:val="24"/>
              </w:rPr>
              <w:t>- современные средства и технологии</w:t>
            </w:r>
          </w:p>
          <w:p w:rsidR="000E1528" w:rsidRPr="00FA7646" w:rsidRDefault="000E1528" w:rsidP="0089701F">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0E1528" w:rsidRPr="00FA7646" w:rsidRDefault="000E1528" w:rsidP="0089701F">
            <w:pPr>
              <w:autoSpaceDE w:val="0"/>
              <w:autoSpaceDN w:val="0"/>
              <w:adjustRightInd w:val="0"/>
            </w:pPr>
            <w:r w:rsidRPr="00FA7646">
              <w:t>ПК-6.2 Умеет:</w:t>
            </w:r>
          </w:p>
          <w:p w:rsidR="000E1528" w:rsidRPr="00FA7646" w:rsidRDefault="000E1528" w:rsidP="0089701F">
            <w:pPr>
              <w:pStyle w:val="TableParagraph"/>
              <w:ind w:right="462"/>
              <w:rPr>
                <w:sz w:val="24"/>
                <w:szCs w:val="24"/>
              </w:rPr>
            </w:pPr>
            <w:r w:rsidRPr="00FA7646">
              <w:rPr>
                <w:sz w:val="24"/>
                <w:szCs w:val="24"/>
              </w:rPr>
              <w:t xml:space="preserve">- применять современные технологии, требуемые при реализации дизайн- </w:t>
            </w:r>
            <w:r w:rsidRPr="00FA7646">
              <w:rPr>
                <w:sz w:val="24"/>
                <w:szCs w:val="24"/>
              </w:rPr>
              <w:lastRenderedPageBreak/>
              <w:t>проектов;</w:t>
            </w:r>
          </w:p>
          <w:p w:rsidR="000E1528" w:rsidRPr="00FA7646" w:rsidRDefault="000E1528" w:rsidP="0089701F">
            <w:pPr>
              <w:autoSpaceDE w:val="0"/>
              <w:autoSpaceDN w:val="0"/>
              <w:adjustRightInd w:val="0"/>
            </w:pPr>
            <w:r w:rsidRPr="00FA7646">
              <w:t xml:space="preserve">- работать с современным </w:t>
            </w:r>
          </w:p>
          <w:p w:rsidR="000E1528" w:rsidRPr="00FA7646" w:rsidRDefault="000E1528" w:rsidP="0089701F">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0E1528" w:rsidRPr="00FA7646" w:rsidRDefault="000E1528" w:rsidP="0089701F">
            <w:pPr>
              <w:pStyle w:val="TableParagraph"/>
              <w:ind w:right="187"/>
              <w:rPr>
                <w:sz w:val="24"/>
                <w:szCs w:val="24"/>
              </w:rPr>
            </w:pPr>
            <w:r w:rsidRPr="00FA7646">
              <w:rPr>
                <w:sz w:val="24"/>
                <w:szCs w:val="24"/>
              </w:rPr>
              <w:t>проектирования;</w:t>
            </w:r>
          </w:p>
          <w:p w:rsidR="000E1528" w:rsidRPr="00FA7646" w:rsidRDefault="000E1528" w:rsidP="0089701F">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0E1528" w:rsidRPr="00FA7646" w:rsidRDefault="000E1528" w:rsidP="0089701F">
            <w:pPr>
              <w:widowControl w:val="0"/>
              <w:tabs>
                <w:tab w:val="left" w:pos="274"/>
              </w:tabs>
              <w:kinsoku w:val="0"/>
              <w:overflowPunct w:val="0"/>
              <w:autoSpaceDE w:val="0"/>
              <w:autoSpaceDN w:val="0"/>
              <w:adjustRightInd w:val="0"/>
              <w:spacing w:before="1"/>
              <w:ind w:right="317"/>
            </w:pPr>
            <w:r w:rsidRPr="00FA7646">
              <w:t>ПК-6.3 Владеет</w:t>
            </w:r>
          </w:p>
          <w:p w:rsidR="000E1528" w:rsidRPr="00FA7646" w:rsidRDefault="000E1528" w:rsidP="0089701F">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0E1528" w:rsidRPr="00FA7646" w:rsidRDefault="000E1528" w:rsidP="0089701F">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0E1528" w:rsidRPr="00FA7646" w:rsidRDefault="000E1528" w:rsidP="0089701F">
            <w:pPr>
              <w:autoSpaceDE w:val="0"/>
              <w:autoSpaceDN w:val="0"/>
              <w:adjustRightInd w:val="0"/>
            </w:pPr>
            <w:r w:rsidRPr="00FA7646">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0E1528" w:rsidRPr="00FA7646" w:rsidRDefault="000E1528" w:rsidP="003E0ECA">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0E1528" w:rsidRPr="00FA7646" w:rsidRDefault="000E1528" w:rsidP="003E0ECA">
            <w:pPr>
              <w:pStyle w:val="TableParagraph"/>
              <w:ind w:right="379"/>
              <w:rPr>
                <w:sz w:val="24"/>
                <w:szCs w:val="24"/>
              </w:rPr>
            </w:pPr>
            <w:r w:rsidRPr="00FA7646">
              <w:rPr>
                <w:sz w:val="24"/>
                <w:szCs w:val="24"/>
              </w:rPr>
              <w:t xml:space="preserve">- технологии </w:t>
            </w:r>
            <w:proofErr w:type="spellStart"/>
            <w:r w:rsidRPr="00FA7646">
              <w:rPr>
                <w:sz w:val="24"/>
                <w:szCs w:val="24"/>
              </w:rPr>
              <w:t>иприемы</w:t>
            </w:r>
            <w:proofErr w:type="spellEnd"/>
            <w:r w:rsidRPr="00FA7646">
              <w:rPr>
                <w:sz w:val="24"/>
                <w:szCs w:val="24"/>
              </w:rPr>
              <w:t xml:space="preserve"> необходимые при реализации проектной задачи на практике;</w:t>
            </w:r>
          </w:p>
          <w:p w:rsidR="000E1528" w:rsidRPr="00FA7646" w:rsidRDefault="000E1528" w:rsidP="003E0ECA">
            <w:pPr>
              <w:pStyle w:val="TableParagraph"/>
              <w:ind w:right="632"/>
              <w:rPr>
                <w:sz w:val="24"/>
                <w:szCs w:val="24"/>
              </w:rPr>
            </w:pPr>
            <w:r w:rsidRPr="00FA7646">
              <w:rPr>
                <w:sz w:val="24"/>
                <w:szCs w:val="24"/>
              </w:rPr>
              <w:t>- основные приемы работы с графическими редакторами;</w:t>
            </w:r>
          </w:p>
          <w:p w:rsidR="000E1528" w:rsidRPr="00FA7646" w:rsidRDefault="000E1528" w:rsidP="00FA7646">
            <w:pPr>
              <w:pStyle w:val="TableParagraph"/>
              <w:ind w:right="706"/>
              <w:rPr>
                <w:sz w:val="24"/>
                <w:szCs w:val="24"/>
              </w:rPr>
            </w:pPr>
            <w:r w:rsidRPr="00FA7646">
              <w:rPr>
                <w:sz w:val="24"/>
                <w:szCs w:val="24"/>
              </w:rPr>
              <w:t>-передовые технологии по подготовке к печати макетов дизайн-проектов.</w:t>
            </w:r>
          </w:p>
          <w:p w:rsidR="000E1528" w:rsidRPr="00FA7646" w:rsidRDefault="000E1528" w:rsidP="00FA7646">
            <w:pPr>
              <w:pStyle w:val="TableParagraph"/>
              <w:ind w:right="706"/>
              <w:rPr>
                <w:sz w:val="24"/>
                <w:szCs w:val="24"/>
              </w:rPr>
            </w:pPr>
            <w:r w:rsidRPr="00FA7646">
              <w:rPr>
                <w:sz w:val="24"/>
                <w:szCs w:val="24"/>
              </w:rPr>
              <w:t>Уметь:</w:t>
            </w:r>
          </w:p>
          <w:p w:rsidR="000E1528" w:rsidRPr="00FA7646" w:rsidRDefault="000E1528" w:rsidP="00FA7646">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0E1528" w:rsidRPr="00FA7646" w:rsidRDefault="000E1528" w:rsidP="00FA7646">
            <w:pPr>
              <w:pStyle w:val="TableParagraph"/>
              <w:ind w:right="706"/>
              <w:rPr>
                <w:sz w:val="24"/>
                <w:szCs w:val="24"/>
              </w:rPr>
            </w:pPr>
            <w:r w:rsidRPr="00FA7646">
              <w:rPr>
                <w:sz w:val="24"/>
                <w:szCs w:val="24"/>
              </w:rPr>
              <w:t>- выводить на печать макет проектируемого ландшафта</w:t>
            </w:r>
          </w:p>
          <w:p w:rsidR="000E1528" w:rsidRPr="00801564" w:rsidRDefault="000E1528" w:rsidP="00FA7646">
            <w:pPr>
              <w:pStyle w:val="TableParagraph"/>
              <w:ind w:right="706"/>
              <w:rPr>
                <w:sz w:val="24"/>
                <w:szCs w:val="24"/>
              </w:rPr>
            </w:pPr>
            <w:r w:rsidRPr="00FA7646">
              <w:rPr>
                <w:sz w:val="24"/>
                <w:szCs w:val="24"/>
              </w:rPr>
              <w:t>Владеть</w:t>
            </w:r>
            <w:r w:rsidRPr="007D3550">
              <w:rPr>
                <w:sz w:val="24"/>
                <w:szCs w:val="24"/>
              </w:rPr>
              <w:t>:</w:t>
            </w:r>
          </w:p>
          <w:p w:rsidR="000E1528" w:rsidRPr="00FA7646" w:rsidRDefault="000E1528" w:rsidP="00FA7646">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0E1528" w:rsidRPr="00FA7646" w:rsidRDefault="000E1528" w:rsidP="00801564">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w:t>
            </w:r>
            <w:r w:rsidRPr="00FA7646">
              <w:rPr>
                <w:sz w:val="24"/>
                <w:szCs w:val="24"/>
              </w:rPr>
              <w:lastRenderedPageBreak/>
              <w:t xml:space="preserve">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r w:rsidR="000E1528" w:rsidRPr="00DC11F5" w:rsidTr="001615E8">
        <w:trPr>
          <w:trHeight w:val="416"/>
        </w:trPr>
        <w:tc>
          <w:tcPr>
            <w:tcW w:w="2552" w:type="dxa"/>
          </w:tcPr>
          <w:p w:rsidR="000E1528" w:rsidRDefault="000E1528" w:rsidP="0089701F">
            <w:r>
              <w:lastRenderedPageBreak/>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0E1528" w:rsidRDefault="000E1528" w:rsidP="0089701F">
            <w:pPr>
              <w:autoSpaceDE w:val="0"/>
              <w:autoSpaceDN w:val="0"/>
              <w:adjustRightInd w:val="0"/>
            </w:pPr>
            <w:r>
              <w:t xml:space="preserve">ПК-7.1 Знает: </w:t>
            </w:r>
          </w:p>
          <w:p w:rsidR="000E1528" w:rsidRDefault="000E1528" w:rsidP="0089701F">
            <w:pPr>
              <w:autoSpaceDE w:val="0"/>
              <w:autoSpaceDN w:val="0"/>
              <w:adjustRightInd w:val="0"/>
            </w:pPr>
            <w:r>
              <w:t>- компьютерно-технологические программы для выполнения качественной проектно -конструкторской документации,</w:t>
            </w:r>
          </w:p>
          <w:p w:rsidR="000E1528" w:rsidRDefault="000E1528" w:rsidP="0089701F">
            <w:pPr>
              <w:autoSpaceDE w:val="0"/>
              <w:autoSpaceDN w:val="0"/>
              <w:adjustRightInd w:val="0"/>
            </w:pPr>
            <w:r>
              <w:t xml:space="preserve">- макетные средства формообразования, систему  методологии дизайн – проектирования. </w:t>
            </w:r>
          </w:p>
          <w:p w:rsidR="000E1528" w:rsidRDefault="000E1528" w:rsidP="0089701F">
            <w:pPr>
              <w:autoSpaceDE w:val="0"/>
              <w:autoSpaceDN w:val="0"/>
              <w:adjustRightInd w:val="0"/>
            </w:pPr>
            <w:r>
              <w:t>ПК-7.2 Умеет:</w:t>
            </w:r>
          </w:p>
          <w:p w:rsidR="000E1528" w:rsidRDefault="000E1528" w:rsidP="0089701F">
            <w:pPr>
              <w:autoSpaceDE w:val="0"/>
              <w:autoSpaceDN w:val="0"/>
              <w:adjustRightInd w:val="0"/>
            </w:pPr>
            <w:r>
              <w:t>- применять приемы макетирования и методы моделирования в проектной деятельности;</w:t>
            </w:r>
          </w:p>
          <w:p w:rsidR="000E1528" w:rsidRDefault="000E1528" w:rsidP="0089701F">
            <w:pPr>
              <w:autoSpaceDE w:val="0"/>
              <w:autoSpaceDN w:val="0"/>
              <w:adjustRightInd w:val="0"/>
            </w:pPr>
            <w:r>
              <w:lastRenderedPageBreak/>
              <w:t>ПК-7.3 Владеет:</w:t>
            </w:r>
          </w:p>
          <w:p w:rsidR="000E1528" w:rsidRDefault="000E1528" w:rsidP="0089701F">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0E1528" w:rsidRDefault="000E1528" w:rsidP="0089701F">
            <w:pPr>
              <w:autoSpaceDE w:val="0"/>
              <w:autoSpaceDN w:val="0"/>
              <w:adjustRightInd w:val="0"/>
            </w:pPr>
            <w:r>
              <w:t>Современными техпроцессами компьютерного объемного макетирования (</w:t>
            </w:r>
            <w:proofErr w:type="spellStart"/>
            <w:r>
              <w:t>прототипирование</w:t>
            </w:r>
            <w:proofErr w:type="spellEnd"/>
            <w:r>
              <w:t xml:space="preserve"> изделия)</w:t>
            </w:r>
          </w:p>
          <w:p w:rsidR="000E1528" w:rsidRDefault="000E1528" w:rsidP="0089701F">
            <w:pPr>
              <w:autoSpaceDE w:val="0"/>
              <w:autoSpaceDN w:val="0"/>
              <w:adjustRightInd w:val="0"/>
            </w:pPr>
          </w:p>
        </w:tc>
        <w:tc>
          <w:tcPr>
            <w:tcW w:w="4111" w:type="dxa"/>
          </w:tcPr>
          <w:p w:rsidR="000E1528" w:rsidRPr="00FA7646" w:rsidRDefault="000E1528" w:rsidP="00801564">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0E1528" w:rsidRPr="00801564" w:rsidRDefault="000E1528" w:rsidP="00801564">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ландшафтного дизайна</w:t>
            </w:r>
            <w:r w:rsidRPr="00801564">
              <w:t>,</w:t>
            </w:r>
          </w:p>
          <w:p w:rsidR="000E1528" w:rsidRDefault="000E1528" w:rsidP="00801564">
            <w:pPr>
              <w:autoSpaceDE w:val="0"/>
              <w:autoSpaceDN w:val="0"/>
              <w:adjustRightInd w:val="0"/>
            </w:pPr>
            <w:r w:rsidRPr="00801564">
              <w:t xml:space="preserve">- макетные </w:t>
            </w:r>
            <w:r>
              <w:t>методы формообразования объектов ландшафтной среды</w:t>
            </w:r>
            <w:r w:rsidRPr="00801564">
              <w:t>.</w:t>
            </w:r>
          </w:p>
          <w:p w:rsidR="000E1528" w:rsidRDefault="000E1528" w:rsidP="00801564">
            <w:pPr>
              <w:autoSpaceDE w:val="0"/>
              <w:autoSpaceDN w:val="0"/>
              <w:adjustRightInd w:val="0"/>
            </w:pPr>
            <w:r>
              <w:t>Уметь</w:t>
            </w:r>
            <w:r w:rsidRPr="007D3550">
              <w:t>:</w:t>
            </w:r>
          </w:p>
          <w:p w:rsidR="000E1528" w:rsidRDefault="000E1528" w:rsidP="00801564">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 xml:space="preserve">площадок и объектов ландшафтной среды </w:t>
            </w:r>
            <w:proofErr w:type="spellStart"/>
            <w:r w:rsidRPr="00801564">
              <w:t>вдизайн</w:t>
            </w:r>
            <w:proofErr w:type="spellEnd"/>
            <w:r>
              <w:t xml:space="preserve"> - </w:t>
            </w:r>
            <w:r w:rsidRPr="00801564">
              <w:t>проектной деятельности</w:t>
            </w:r>
            <w:r>
              <w:t>.</w:t>
            </w:r>
          </w:p>
          <w:p w:rsidR="000E1528" w:rsidRPr="007D3550" w:rsidRDefault="000E1528" w:rsidP="00801564">
            <w:pPr>
              <w:autoSpaceDE w:val="0"/>
              <w:autoSpaceDN w:val="0"/>
              <w:adjustRightInd w:val="0"/>
            </w:pPr>
            <w:r>
              <w:t>Владеть</w:t>
            </w:r>
            <w:r w:rsidRPr="007D3550">
              <w:t>:</w:t>
            </w:r>
          </w:p>
          <w:p w:rsidR="000E1528" w:rsidRDefault="000E1528" w:rsidP="00801564">
            <w:pPr>
              <w:autoSpaceDE w:val="0"/>
              <w:autoSpaceDN w:val="0"/>
              <w:adjustRightInd w:val="0"/>
            </w:pPr>
            <w:r>
              <w:lastRenderedPageBreak/>
              <w:t>-интерактивным проектным инструментарием,</w:t>
            </w:r>
          </w:p>
          <w:p w:rsidR="000E1528" w:rsidRPr="000756EE" w:rsidRDefault="000E1528" w:rsidP="00801564">
            <w:pPr>
              <w:autoSpaceDE w:val="0"/>
              <w:autoSpaceDN w:val="0"/>
              <w:adjustRightInd w:val="0"/>
            </w:pPr>
            <w:r>
              <w:t xml:space="preserve">- графическими редакторами и средствами </w:t>
            </w:r>
            <w:proofErr w:type="spellStart"/>
            <w:r>
              <w:t>предпечатнойи</w:t>
            </w:r>
            <w:proofErr w:type="spellEnd"/>
            <w:r>
              <w:t xml:space="preserve"> пост печатной обработки.</w:t>
            </w:r>
          </w:p>
        </w:tc>
      </w:tr>
    </w:tbl>
    <w:p w:rsidR="000E1528" w:rsidRPr="001615E8" w:rsidRDefault="000E1528" w:rsidP="00E67765">
      <w:pPr>
        <w:tabs>
          <w:tab w:val="left" w:pos="6131"/>
        </w:tabs>
        <w:autoSpaceDE w:val="0"/>
        <w:autoSpaceDN w:val="0"/>
        <w:adjustRightInd w:val="0"/>
        <w:ind w:left="142"/>
        <w:jc w:val="both"/>
        <w:rPr>
          <w:b/>
          <w:bCs/>
          <w:iCs/>
        </w:rPr>
      </w:pPr>
    </w:p>
    <w:p w:rsidR="000E1528" w:rsidRPr="00DC11F5" w:rsidRDefault="000E152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E1528" w:rsidRDefault="000E1528" w:rsidP="00E8101E">
      <w:pPr>
        <w:pStyle w:val="31"/>
        <w:shd w:val="clear" w:color="auto" w:fill="auto"/>
        <w:spacing w:line="240" w:lineRule="auto"/>
        <w:ind w:firstLine="720"/>
        <w:jc w:val="both"/>
        <w:rPr>
          <w:sz w:val="24"/>
          <w:szCs w:val="24"/>
        </w:rPr>
      </w:pPr>
    </w:p>
    <w:p w:rsidR="000E1528" w:rsidRPr="00C101C1" w:rsidRDefault="000E1528" w:rsidP="00DF03B7">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0E1528" w:rsidRPr="00C101C1" w:rsidRDefault="000E1528" w:rsidP="00DF03B7">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0E1528" w:rsidRPr="00C101C1" w:rsidRDefault="000E1528" w:rsidP="00DF03B7">
      <w:pPr>
        <w:pStyle w:val="a3"/>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0E1528" w:rsidRPr="00C101C1" w:rsidRDefault="000E1528" w:rsidP="00DF03B7">
      <w:pPr>
        <w:pStyle w:val="31"/>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0E1528" w:rsidRPr="00DC11F5" w:rsidRDefault="000E152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E1528" w:rsidRPr="00DC11F5" w:rsidTr="00637074">
        <w:tc>
          <w:tcPr>
            <w:tcW w:w="1967" w:type="dxa"/>
          </w:tcPr>
          <w:p w:rsidR="000E1528" w:rsidRPr="00DC11F5" w:rsidRDefault="000E1528" w:rsidP="00637074">
            <w:pPr>
              <w:suppressAutoHyphens/>
              <w:jc w:val="both"/>
            </w:pPr>
            <w:r w:rsidRPr="00DC11F5">
              <w:t>Код компетенции</w:t>
            </w:r>
          </w:p>
        </w:tc>
        <w:tc>
          <w:tcPr>
            <w:tcW w:w="2394" w:type="dxa"/>
          </w:tcPr>
          <w:p w:rsidR="000E1528" w:rsidRPr="00DC11F5" w:rsidRDefault="000E1528" w:rsidP="00637074">
            <w:pPr>
              <w:suppressAutoHyphens/>
              <w:jc w:val="both"/>
            </w:pPr>
            <w:r w:rsidRPr="00DC11F5">
              <w:t>Предшествующие дисциплины</w:t>
            </w:r>
          </w:p>
        </w:tc>
        <w:tc>
          <w:tcPr>
            <w:tcW w:w="2835" w:type="dxa"/>
          </w:tcPr>
          <w:p w:rsidR="000E1528" w:rsidRPr="00DC11F5" w:rsidRDefault="000E1528" w:rsidP="00637074">
            <w:pPr>
              <w:suppressAutoHyphens/>
              <w:jc w:val="both"/>
            </w:pPr>
            <w:r w:rsidRPr="00DC11F5">
              <w:t>Параллельно осваиваемые</w:t>
            </w:r>
          </w:p>
        </w:tc>
        <w:tc>
          <w:tcPr>
            <w:tcW w:w="2835" w:type="dxa"/>
          </w:tcPr>
          <w:p w:rsidR="000E1528" w:rsidRPr="00DC11F5" w:rsidRDefault="000E1528" w:rsidP="00637074">
            <w:pPr>
              <w:suppressAutoHyphens/>
              <w:jc w:val="both"/>
            </w:pPr>
            <w:r w:rsidRPr="00DC11F5">
              <w:t>Последующие дисциплины</w:t>
            </w:r>
          </w:p>
        </w:tc>
      </w:tr>
      <w:tr w:rsidR="000E1528" w:rsidRPr="00DC11F5" w:rsidTr="00637074">
        <w:tc>
          <w:tcPr>
            <w:tcW w:w="1967" w:type="dxa"/>
          </w:tcPr>
          <w:p w:rsidR="000E1528" w:rsidRPr="00DC11F5" w:rsidRDefault="000E1528" w:rsidP="0089701F">
            <w:pPr>
              <w:suppressAutoHyphens/>
              <w:jc w:val="both"/>
            </w:pPr>
            <w:r>
              <w:t>П</w:t>
            </w:r>
            <w:r w:rsidRPr="00DC11F5">
              <w:t>К-</w:t>
            </w:r>
            <w:r>
              <w:t>4</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Дизайн интерьера рабочей зоны</w:t>
            </w:r>
          </w:p>
          <w:p w:rsidR="000E1528" w:rsidRPr="001B0D33" w:rsidRDefault="000E1528" w:rsidP="001B0D33">
            <w:pPr>
              <w:rPr>
                <w:color w:val="000000"/>
              </w:rPr>
            </w:pPr>
            <w:r w:rsidRPr="001B0D33">
              <w:rPr>
                <w:color w:val="000000"/>
              </w:rPr>
              <w:t>Практическое декорирование и техники имитаций</w:t>
            </w:r>
          </w:p>
          <w:p w:rsidR="000E1528" w:rsidRPr="001B0D33" w:rsidRDefault="000E1528" w:rsidP="001B0D33">
            <w:pPr>
              <w:rPr>
                <w:color w:val="000000"/>
              </w:rPr>
            </w:pPr>
            <w:proofErr w:type="spellStart"/>
            <w:r w:rsidRPr="001B0D33">
              <w:rPr>
                <w:color w:val="000000"/>
              </w:rPr>
              <w:t>Светодизайн</w:t>
            </w:r>
            <w:proofErr w:type="spellEnd"/>
            <w:r w:rsidRPr="001B0D33">
              <w:rPr>
                <w:color w:val="000000"/>
              </w:rPr>
              <w:t xml:space="preserve"> в интерьере</w:t>
            </w:r>
          </w:p>
          <w:p w:rsidR="000E1528" w:rsidRPr="009658B9" w:rsidRDefault="000E1528" w:rsidP="00637074">
            <w:pPr>
              <w:suppressAutoHyphens/>
              <w:jc w:val="both"/>
            </w:pPr>
          </w:p>
        </w:tc>
        <w:tc>
          <w:tcPr>
            <w:tcW w:w="2835" w:type="dxa"/>
          </w:tcPr>
          <w:p w:rsidR="000E1528" w:rsidRPr="001B0D33" w:rsidRDefault="000E1528" w:rsidP="001B0D33">
            <w:pPr>
              <w:rPr>
                <w:color w:val="000000"/>
              </w:rPr>
            </w:pPr>
            <w:r w:rsidRPr="001B0D33">
              <w:rPr>
                <w:color w:val="000000"/>
              </w:rPr>
              <w:t>Бионика</w:t>
            </w:r>
          </w:p>
          <w:p w:rsidR="000E1528" w:rsidRPr="001B0D33" w:rsidRDefault="000E1528" w:rsidP="001B0D33">
            <w:pPr>
              <w:rPr>
                <w:color w:val="000000"/>
              </w:rPr>
            </w:pPr>
            <w:r w:rsidRPr="001B0D33">
              <w:rPr>
                <w:color w:val="000000"/>
              </w:rPr>
              <w:t>Проектирование 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DC11F5" w:rsidRDefault="000E1528" w:rsidP="008B3563">
            <w:pPr>
              <w:suppressAutoHyphens/>
              <w:jc w:val="both"/>
            </w:pPr>
          </w:p>
        </w:tc>
        <w:tc>
          <w:tcPr>
            <w:tcW w:w="2835" w:type="dxa"/>
          </w:tcPr>
          <w:p w:rsidR="000E1528" w:rsidRPr="00E80F41" w:rsidRDefault="000E1528" w:rsidP="000756EE">
            <w:pPr>
              <w:suppressAutoHyphens/>
              <w:jc w:val="both"/>
            </w:pPr>
          </w:p>
        </w:tc>
      </w:tr>
      <w:tr w:rsidR="000E1528" w:rsidRPr="00DC11F5" w:rsidTr="00637074">
        <w:tc>
          <w:tcPr>
            <w:tcW w:w="1967" w:type="dxa"/>
          </w:tcPr>
          <w:p w:rsidR="000E1528" w:rsidRDefault="000E1528" w:rsidP="0089701F">
            <w:pPr>
              <w:suppressAutoHyphens/>
              <w:jc w:val="both"/>
            </w:pPr>
            <w:r>
              <w:t>П</w:t>
            </w:r>
            <w:r w:rsidRPr="00DC11F5">
              <w:t>К-</w:t>
            </w:r>
            <w:r>
              <w:t>6</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Дизайн интерьера рабочей зоны</w:t>
            </w:r>
          </w:p>
          <w:p w:rsidR="000E1528" w:rsidRPr="00B00843" w:rsidRDefault="000E1528" w:rsidP="00637074">
            <w:pPr>
              <w:suppressAutoHyphens/>
              <w:jc w:val="both"/>
              <w:rPr>
                <w:highlight w:val="yellow"/>
              </w:rPr>
            </w:pPr>
          </w:p>
        </w:tc>
        <w:tc>
          <w:tcPr>
            <w:tcW w:w="2835" w:type="dxa"/>
          </w:tcPr>
          <w:p w:rsidR="000E1528" w:rsidRDefault="000E1528" w:rsidP="001B0D33">
            <w:pPr>
              <w:rPr>
                <w:color w:val="000000"/>
              </w:rPr>
            </w:pPr>
            <w:r w:rsidRPr="001B0D33">
              <w:rPr>
                <w:color w:val="000000"/>
              </w:rPr>
              <w:t>Бионика</w:t>
            </w:r>
          </w:p>
          <w:p w:rsidR="000E1528" w:rsidRPr="001B0D33" w:rsidRDefault="000E1528" w:rsidP="001B0D33">
            <w:pPr>
              <w:rPr>
                <w:color w:val="000000"/>
              </w:rPr>
            </w:pPr>
            <w:r w:rsidRPr="001B0D33">
              <w:rPr>
                <w:color w:val="000000"/>
              </w:rPr>
              <w:t>Проектирование 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B00843" w:rsidRDefault="000E1528" w:rsidP="008B3563">
            <w:pPr>
              <w:suppressAutoHyphens/>
              <w:jc w:val="both"/>
              <w:rPr>
                <w:highlight w:val="yellow"/>
              </w:rPr>
            </w:pPr>
          </w:p>
        </w:tc>
        <w:tc>
          <w:tcPr>
            <w:tcW w:w="2835" w:type="dxa"/>
          </w:tcPr>
          <w:p w:rsidR="000E1528" w:rsidRPr="00B00843" w:rsidRDefault="000E1528" w:rsidP="00637074">
            <w:pPr>
              <w:suppressAutoHyphens/>
              <w:jc w:val="both"/>
              <w:rPr>
                <w:highlight w:val="yellow"/>
              </w:rPr>
            </w:pPr>
          </w:p>
        </w:tc>
      </w:tr>
      <w:tr w:rsidR="000E1528" w:rsidRPr="00DC11F5" w:rsidTr="00637074">
        <w:tc>
          <w:tcPr>
            <w:tcW w:w="1967" w:type="dxa"/>
          </w:tcPr>
          <w:p w:rsidR="000E1528" w:rsidRDefault="000E1528" w:rsidP="0089701F">
            <w:pPr>
              <w:suppressAutoHyphens/>
              <w:jc w:val="both"/>
            </w:pPr>
            <w:r>
              <w:t>П</w:t>
            </w:r>
            <w:r w:rsidRPr="00DC11F5">
              <w:t>К-</w:t>
            </w:r>
            <w:r>
              <w:t>7</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 xml:space="preserve">Дизайн интерьера </w:t>
            </w:r>
            <w:r w:rsidRPr="001B0D33">
              <w:rPr>
                <w:color w:val="000000"/>
              </w:rPr>
              <w:lastRenderedPageBreak/>
              <w:t>рабочей зоны</w:t>
            </w:r>
          </w:p>
          <w:p w:rsidR="000E1528" w:rsidRPr="00B00843" w:rsidRDefault="000E1528" w:rsidP="00637074">
            <w:pPr>
              <w:suppressAutoHyphens/>
              <w:jc w:val="both"/>
              <w:rPr>
                <w:highlight w:val="yellow"/>
              </w:rPr>
            </w:pPr>
          </w:p>
        </w:tc>
        <w:tc>
          <w:tcPr>
            <w:tcW w:w="2835" w:type="dxa"/>
          </w:tcPr>
          <w:p w:rsidR="000E1528" w:rsidRDefault="000E1528" w:rsidP="001B0D33">
            <w:pPr>
              <w:rPr>
                <w:color w:val="000000"/>
              </w:rPr>
            </w:pPr>
            <w:r w:rsidRPr="001B0D33">
              <w:rPr>
                <w:color w:val="000000"/>
              </w:rPr>
              <w:lastRenderedPageBreak/>
              <w:t>Бионика</w:t>
            </w:r>
          </w:p>
          <w:p w:rsidR="000E1528" w:rsidRPr="001B0D33" w:rsidRDefault="000E1528" w:rsidP="001B0D33">
            <w:pPr>
              <w:rPr>
                <w:color w:val="000000"/>
              </w:rPr>
            </w:pPr>
            <w:r w:rsidRPr="001B0D33">
              <w:rPr>
                <w:color w:val="000000"/>
              </w:rPr>
              <w:t xml:space="preserve">Проектирование </w:t>
            </w:r>
            <w:r w:rsidRPr="001B0D33">
              <w:rPr>
                <w:color w:val="000000"/>
              </w:rPr>
              <w:lastRenderedPageBreak/>
              <w:t>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B00843" w:rsidRDefault="000E1528" w:rsidP="008B3563">
            <w:pPr>
              <w:suppressAutoHyphens/>
              <w:jc w:val="both"/>
              <w:rPr>
                <w:highlight w:val="yellow"/>
              </w:rPr>
            </w:pPr>
          </w:p>
        </w:tc>
        <w:tc>
          <w:tcPr>
            <w:tcW w:w="2835" w:type="dxa"/>
          </w:tcPr>
          <w:p w:rsidR="000E1528" w:rsidRPr="00B00843" w:rsidRDefault="000E1528" w:rsidP="00637074">
            <w:pPr>
              <w:suppressAutoHyphens/>
              <w:jc w:val="both"/>
              <w:rPr>
                <w:highlight w:val="yellow"/>
              </w:rPr>
            </w:pPr>
          </w:p>
        </w:tc>
      </w:tr>
    </w:tbl>
    <w:p w:rsidR="000E1528" w:rsidRPr="00AA4356" w:rsidRDefault="000E1528" w:rsidP="00E80F41">
      <w:pPr>
        <w:suppressAutoHyphens/>
        <w:ind w:firstLine="709"/>
        <w:jc w:val="both"/>
        <w:rPr>
          <w:highlight w:val="red"/>
        </w:rPr>
      </w:pPr>
    </w:p>
    <w:p w:rsidR="000E1528" w:rsidRPr="00E765B9" w:rsidRDefault="000E1528" w:rsidP="00A74C5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E1528" w:rsidRPr="00DC11F5" w:rsidRDefault="000E1528" w:rsidP="00E8101E">
      <w:pPr>
        <w:suppressAutoHyphens/>
        <w:ind w:firstLine="709"/>
        <w:jc w:val="both"/>
        <w:rPr>
          <w:highlight w:val="yellow"/>
        </w:rPr>
      </w:pPr>
    </w:p>
    <w:p w:rsidR="000E1528" w:rsidRPr="00DC11F5" w:rsidRDefault="000E1528" w:rsidP="00034A75">
      <w:pPr>
        <w:pStyle w:val="a3"/>
        <w:numPr>
          <w:ilvl w:val="0"/>
          <w:numId w:val="2"/>
        </w:numPr>
        <w:jc w:val="both"/>
        <w:rPr>
          <w:b/>
          <w:i/>
        </w:rPr>
      </w:pPr>
      <w:r w:rsidRPr="00DC11F5">
        <w:rPr>
          <w:b/>
          <w:i/>
        </w:rPr>
        <w:t>Объем дисциплины</w:t>
      </w:r>
    </w:p>
    <w:p w:rsidR="000E1528" w:rsidRPr="00DC11F5" w:rsidRDefault="000E152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E152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Формы обучения</w:t>
            </w:r>
          </w:p>
        </w:tc>
      </w:tr>
      <w:tr w:rsidR="000E152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Pr>
                <w:b/>
                <w:bCs/>
                <w:i/>
                <w:iCs/>
              </w:rPr>
              <w:t>Очно-з</w:t>
            </w:r>
            <w:r w:rsidRPr="00DC11F5">
              <w:rPr>
                <w:b/>
                <w:bCs/>
                <w:i/>
                <w:iCs/>
              </w:rPr>
              <w:t>аочная</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2F088D">
            <w:pPr>
              <w:jc w:val="center"/>
              <w:rPr>
                <w:lang w:val="en-US"/>
              </w:rPr>
            </w:pPr>
            <w:r>
              <w:rPr>
                <w:color w:val="000000"/>
              </w:rPr>
              <w:t>7</w:t>
            </w:r>
            <w:r w:rsidRPr="002F088D">
              <w:rPr>
                <w:color w:val="000000"/>
              </w:rPr>
              <w:t>/</w:t>
            </w:r>
            <w:r>
              <w:rPr>
                <w:color w:val="000000"/>
              </w:rPr>
              <w:t>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rPr>
                <w:color w:val="000000"/>
              </w:rPr>
              <w:t>7</w:t>
            </w:r>
            <w:r w:rsidRPr="002F088D">
              <w:rPr>
                <w:color w:val="000000"/>
              </w:rPr>
              <w:t>/</w:t>
            </w:r>
            <w:r>
              <w:rPr>
                <w:color w:val="000000"/>
              </w:rPr>
              <w:t>252</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DB543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color w:val="000000"/>
              </w:rPr>
            </w:pPr>
            <w:r>
              <w:rPr>
                <w:color w:val="000000"/>
              </w:rPr>
              <w:t>7/8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1F37D1">
            <w:pPr>
              <w:jc w:val="center"/>
              <w:rPr>
                <w:color w:val="000000"/>
              </w:rPr>
            </w:pPr>
            <w:r>
              <w:rPr>
                <w:color w:val="000000"/>
                <w:lang w:val="en-US"/>
              </w:rPr>
              <w:t>9</w:t>
            </w:r>
            <w:r>
              <w:rPr>
                <w:color w:val="000000"/>
              </w:rPr>
              <w:t>/10</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6654D7" w:rsidRDefault="000E1528" w:rsidP="002E3693">
            <w:pPr>
              <w:jc w:val="center"/>
              <w:rPr>
                <w:lang w:val="en-US"/>
              </w:rPr>
            </w:pPr>
            <w:r>
              <w:t>55</w:t>
            </w:r>
            <w:r>
              <w:rPr>
                <w:lang w:val="en-US"/>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637074">
            <w:pPr>
              <w:jc w:val="center"/>
            </w:pPr>
            <w:r>
              <w:rPr>
                <w:lang w:val="en-US"/>
              </w:rPr>
              <w:t>2</w:t>
            </w:r>
            <w:r>
              <w:t>3</w:t>
            </w:r>
            <w:r>
              <w:rPr>
                <w:lang w:val="en-US"/>
              </w:rPr>
              <w:t>/2</w:t>
            </w:r>
            <w:r>
              <w:t>2</w:t>
            </w:r>
          </w:p>
        </w:tc>
      </w:tr>
      <w:tr w:rsidR="000E152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1528" w:rsidRPr="00DC11F5" w:rsidRDefault="000E152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637074">
            <w:pPr>
              <w:jc w:val="center"/>
            </w:pPr>
            <w:r>
              <w:rPr>
                <w:lang w:val="en-US"/>
              </w:rPr>
              <w:t>2/</w:t>
            </w:r>
            <w:r>
              <w:t xml:space="preserve"> -</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t>48 (</w:t>
            </w:r>
            <w:r>
              <w:rPr>
                <w:u w:val="single"/>
              </w:rPr>
              <w:t>9</w:t>
            </w:r>
            <w:r>
              <w:t>*)/30(</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18(3*)</w:t>
            </w:r>
            <w:r>
              <w:rPr>
                <w:lang w:val="en-US"/>
              </w:rPr>
              <w:t>/1</w:t>
            </w:r>
            <w:r>
              <w:t>8(3*)</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3F2293" w:rsidRDefault="000E152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0A5A62">
            <w:pPr>
              <w:jc w:val="center"/>
            </w:pP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FD2413" w:rsidRDefault="000E1528" w:rsidP="000A5A62">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 xml:space="preserve">- </w:t>
            </w:r>
            <w:r>
              <w:rPr>
                <w:lang w:val="en-US"/>
              </w:rPr>
              <w:t>/</w:t>
            </w:r>
            <w:r>
              <w:t>2</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Default="000E152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C277F6" w:rsidRDefault="000E1528" w:rsidP="00C277F6">
            <w:pPr>
              <w:jc w:val="center"/>
            </w:pPr>
            <w:r>
              <w:rPr>
                <w:lang w:val="en-US"/>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0A5A62">
            <w:pPr>
              <w:jc w:val="center"/>
            </w:pPr>
            <w:r>
              <w:t>1</w:t>
            </w:r>
            <w:r>
              <w:rPr>
                <w:lang w:val="en-US"/>
              </w:rPr>
              <w:t>/</w:t>
            </w:r>
            <w:r>
              <w:t xml:space="preserve"> -</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B13684" w:rsidRDefault="000E1528" w:rsidP="00C277F6">
            <w:pPr>
              <w:jc w:val="center"/>
            </w:pPr>
            <w:r>
              <w:t>2/(2</w:t>
            </w:r>
            <w:r>
              <w:rPr>
                <w:lang w:val="en-US"/>
              </w:rPr>
              <w:t>/</w:t>
            </w: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4D6734">
            <w:pPr>
              <w:rPr>
                <w:lang w:val="en-US"/>
              </w:rPr>
            </w:pPr>
            <w:r>
              <w:t xml:space="preserve">    2</w:t>
            </w:r>
            <w:r w:rsidRPr="004D6734">
              <w:rPr>
                <w:lang w:val="en-US"/>
              </w:rPr>
              <w:t>/27(2/25)</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341A1C">
            <w:pPr>
              <w:jc w:val="center"/>
              <w:rPr>
                <w:lang w:val="en-US"/>
              </w:rPr>
            </w:pPr>
            <w:r>
              <w:t>89/49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121</w:t>
            </w:r>
            <w:r>
              <w:rPr>
                <w:lang w:val="en-US"/>
              </w:rPr>
              <w:t>/6</w:t>
            </w:r>
            <w:r>
              <w:t>1</w:t>
            </w:r>
          </w:p>
        </w:tc>
      </w:tr>
    </w:tbl>
    <w:p w:rsidR="000E1528" w:rsidRDefault="000E1528" w:rsidP="00A74C5B">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E1528" w:rsidRPr="00DC11F5" w:rsidRDefault="000E1528" w:rsidP="00292248">
      <w:pPr>
        <w:autoSpaceDE w:val="0"/>
        <w:autoSpaceDN w:val="0"/>
        <w:adjustRightInd w:val="0"/>
        <w:jc w:val="both"/>
        <w:rPr>
          <w:b/>
          <w:bCs/>
          <w:i/>
          <w:iCs/>
        </w:rPr>
      </w:pPr>
    </w:p>
    <w:p w:rsidR="000E1528" w:rsidRPr="00A74C5B" w:rsidRDefault="000E1528" w:rsidP="001C5440">
      <w:pPr>
        <w:pStyle w:val="a3"/>
        <w:numPr>
          <w:ilvl w:val="0"/>
          <w:numId w:val="2"/>
        </w:numPr>
        <w:jc w:val="both"/>
        <w:rPr>
          <w:b/>
          <w:i/>
        </w:rPr>
      </w:pPr>
      <w:r w:rsidRPr="00A74C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1528" w:rsidRPr="00DC11F5" w:rsidRDefault="000E1528" w:rsidP="0099483A">
      <w:pPr>
        <w:pStyle w:val="a3"/>
        <w:ind w:left="502"/>
        <w:jc w:val="both"/>
        <w:rPr>
          <w:b/>
          <w:i/>
        </w:rPr>
      </w:pPr>
    </w:p>
    <w:p w:rsidR="000E1528" w:rsidRPr="00DC11F5" w:rsidRDefault="000E1528" w:rsidP="00034A75">
      <w:pPr>
        <w:pStyle w:val="a3"/>
        <w:ind w:left="862"/>
        <w:rPr>
          <w:b/>
        </w:rPr>
      </w:pPr>
      <w:r w:rsidRPr="00DC11F5">
        <w:rPr>
          <w:b/>
        </w:rPr>
        <w:t>4.1Распределение часов по разделам/темам и видам работы</w:t>
      </w:r>
    </w:p>
    <w:p w:rsidR="000E1528" w:rsidRPr="00DC11F5" w:rsidRDefault="000E1528" w:rsidP="00A430D9">
      <w:pPr>
        <w:pStyle w:val="a3"/>
        <w:ind w:left="1724"/>
        <w:jc w:val="both"/>
        <w:rPr>
          <w:b/>
        </w:rPr>
      </w:pPr>
      <w:r w:rsidRPr="00DC11F5">
        <w:rPr>
          <w:b/>
        </w:rPr>
        <w:t>4.1.1Очная форма обучения</w:t>
      </w:r>
    </w:p>
    <w:p w:rsidR="000E1528" w:rsidRDefault="000E152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1528" w:rsidRPr="00DC11F5" w:rsidTr="00FD2413">
        <w:tc>
          <w:tcPr>
            <w:tcW w:w="924" w:type="dxa"/>
            <w:vMerge w:val="restart"/>
          </w:tcPr>
          <w:p w:rsidR="000E1528" w:rsidRPr="00DC11F5" w:rsidRDefault="000E1528" w:rsidP="00935672">
            <w:pPr>
              <w:jc w:val="center"/>
              <w:rPr>
                <w:b/>
              </w:rPr>
            </w:pPr>
          </w:p>
          <w:p w:rsidR="000E1528" w:rsidRPr="00DC11F5" w:rsidRDefault="000E1528" w:rsidP="00935672">
            <w:pPr>
              <w:jc w:val="center"/>
              <w:rPr>
                <w:b/>
              </w:rPr>
            </w:pPr>
            <w:r w:rsidRPr="00DC11F5">
              <w:rPr>
                <w:b/>
              </w:rPr>
              <w:t>№ п/п</w:t>
            </w:r>
          </w:p>
        </w:tc>
        <w:tc>
          <w:tcPr>
            <w:tcW w:w="2708" w:type="dxa"/>
            <w:vMerge w:val="restart"/>
          </w:tcPr>
          <w:p w:rsidR="000E1528" w:rsidRPr="00DC11F5" w:rsidRDefault="000E1528" w:rsidP="00935672">
            <w:pPr>
              <w:jc w:val="center"/>
              <w:rPr>
                <w:b/>
              </w:rPr>
            </w:pPr>
          </w:p>
          <w:p w:rsidR="000E1528" w:rsidRPr="00DC11F5" w:rsidRDefault="000E1528" w:rsidP="00935672">
            <w:pPr>
              <w:jc w:val="center"/>
              <w:rPr>
                <w:b/>
              </w:rPr>
            </w:pPr>
            <w:r w:rsidRPr="00DC11F5">
              <w:rPr>
                <w:b/>
              </w:rPr>
              <w:t>Раздел/тема</w:t>
            </w:r>
          </w:p>
        </w:tc>
        <w:tc>
          <w:tcPr>
            <w:tcW w:w="5188" w:type="dxa"/>
            <w:gridSpan w:val="4"/>
          </w:tcPr>
          <w:p w:rsidR="000E1528" w:rsidRPr="00DC11F5" w:rsidRDefault="000E1528" w:rsidP="00935672">
            <w:pPr>
              <w:jc w:val="center"/>
              <w:rPr>
                <w:b/>
              </w:rPr>
            </w:pPr>
            <w:r w:rsidRPr="00DC11F5">
              <w:rPr>
                <w:b/>
              </w:rPr>
              <w:t>Виды учебной работы (в часах)</w:t>
            </w:r>
          </w:p>
        </w:tc>
      </w:tr>
      <w:tr w:rsidR="000E1528" w:rsidRPr="00DC11F5" w:rsidTr="00FD2413">
        <w:tc>
          <w:tcPr>
            <w:tcW w:w="924" w:type="dxa"/>
            <w:vMerge/>
          </w:tcPr>
          <w:p w:rsidR="000E1528" w:rsidRPr="00DC11F5" w:rsidRDefault="000E1528" w:rsidP="00935672">
            <w:pPr>
              <w:jc w:val="center"/>
              <w:rPr>
                <w:b/>
              </w:rPr>
            </w:pPr>
          </w:p>
        </w:tc>
        <w:tc>
          <w:tcPr>
            <w:tcW w:w="2708" w:type="dxa"/>
            <w:vMerge/>
          </w:tcPr>
          <w:p w:rsidR="000E1528" w:rsidRPr="00DC11F5" w:rsidRDefault="000E1528" w:rsidP="00935672">
            <w:pPr>
              <w:jc w:val="center"/>
              <w:rPr>
                <w:b/>
              </w:rPr>
            </w:pPr>
          </w:p>
        </w:tc>
        <w:tc>
          <w:tcPr>
            <w:tcW w:w="3046" w:type="dxa"/>
            <w:gridSpan w:val="3"/>
          </w:tcPr>
          <w:p w:rsidR="000E1528" w:rsidRPr="00DC11F5" w:rsidRDefault="000E1528" w:rsidP="00935672">
            <w:pPr>
              <w:jc w:val="center"/>
              <w:rPr>
                <w:b/>
              </w:rPr>
            </w:pPr>
            <w:r w:rsidRPr="00DC11F5">
              <w:rPr>
                <w:b/>
              </w:rPr>
              <w:t>Аудиторная работа</w:t>
            </w:r>
          </w:p>
        </w:tc>
        <w:tc>
          <w:tcPr>
            <w:tcW w:w="2142" w:type="dxa"/>
            <w:vMerge w:val="restart"/>
          </w:tcPr>
          <w:p w:rsidR="000E1528" w:rsidRPr="00DC11F5" w:rsidRDefault="000E1528" w:rsidP="00935672">
            <w:pPr>
              <w:jc w:val="center"/>
              <w:rPr>
                <w:b/>
              </w:rPr>
            </w:pPr>
            <w:r w:rsidRPr="00DC11F5">
              <w:rPr>
                <w:b/>
              </w:rPr>
              <w:t xml:space="preserve">Самостоятельная </w:t>
            </w:r>
            <w:r w:rsidRPr="00DC11F5">
              <w:rPr>
                <w:b/>
              </w:rPr>
              <w:lastRenderedPageBreak/>
              <w:t>работа</w:t>
            </w:r>
          </w:p>
        </w:tc>
      </w:tr>
      <w:tr w:rsidR="000E1528" w:rsidRPr="00DC11F5" w:rsidTr="00FD2413">
        <w:tc>
          <w:tcPr>
            <w:tcW w:w="924" w:type="dxa"/>
            <w:vMerge/>
          </w:tcPr>
          <w:p w:rsidR="000E1528" w:rsidRPr="00DC11F5" w:rsidRDefault="000E1528" w:rsidP="00935672">
            <w:pPr>
              <w:jc w:val="both"/>
            </w:pPr>
          </w:p>
        </w:tc>
        <w:tc>
          <w:tcPr>
            <w:tcW w:w="2708" w:type="dxa"/>
            <w:vMerge/>
          </w:tcPr>
          <w:p w:rsidR="000E1528" w:rsidRPr="00DC11F5" w:rsidRDefault="000E1528" w:rsidP="00935672">
            <w:pPr>
              <w:jc w:val="both"/>
            </w:pPr>
          </w:p>
        </w:tc>
        <w:tc>
          <w:tcPr>
            <w:tcW w:w="1173" w:type="dxa"/>
          </w:tcPr>
          <w:p w:rsidR="000E1528" w:rsidRPr="00DC11F5" w:rsidRDefault="000E1528" w:rsidP="00935672">
            <w:pPr>
              <w:jc w:val="center"/>
              <w:rPr>
                <w:b/>
              </w:rPr>
            </w:pPr>
            <w:r w:rsidRPr="00DC11F5">
              <w:rPr>
                <w:b/>
              </w:rPr>
              <w:t>ЛЗ</w:t>
            </w:r>
          </w:p>
        </w:tc>
        <w:tc>
          <w:tcPr>
            <w:tcW w:w="1035" w:type="dxa"/>
          </w:tcPr>
          <w:p w:rsidR="000E1528" w:rsidRPr="00DC11F5" w:rsidRDefault="000E1528" w:rsidP="00935672">
            <w:pPr>
              <w:jc w:val="center"/>
              <w:rPr>
                <w:b/>
              </w:rPr>
            </w:pPr>
            <w:r w:rsidRPr="00DC11F5">
              <w:rPr>
                <w:b/>
              </w:rPr>
              <w:t>ПЗ</w:t>
            </w:r>
          </w:p>
        </w:tc>
        <w:tc>
          <w:tcPr>
            <w:tcW w:w="838" w:type="dxa"/>
          </w:tcPr>
          <w:p w:rsidR="000E1528" w:rsidRPr="00DC11F5" w:rsidRDefault="000E1528" w:rsidP="00B97BE2">
            <w:pPr>
              <w:rPr>
                <w:b/>
              </w:rPr>
            </w:pPr>
            <w:proofErr w:type="spellStart"/>
            <w:r w:rsidRPr="00DC11F5">
              <w:rPr>
                <w:b/>
              </w:rPr>
              <w:t>ЛабЗ</w:t>
            </w:r>
            <w:proofErr w:type="spellEnd"/>
          </w:p>
        </w:tc>
        <w:tc>
          <w:tcPr>
            <w:tcW w:w="2142" w:type="dxa"/>
            <w:vMerge/>
          </w:tcPr>
          <w:p w:rsidR="000E1528" w:rsidRPr="00DC11F5" w:rsidRDefault="000E1528" w:rsidP="00935672">
            <w:pPr>
              <w:jc w:val="both"/>
            </w:pPr>
          </w:p>
        </w:tc>
      </w:tr>
      <w:tr w:rsidR="000E1528" w:rsidRPr="00DC11F5" w:rsidTr="00FD2413">
        <w:tc>
          <w:tcPr>
            <w:tcW w:w="924" w:type="dxa"/>
          </w:tcPr>
          <w:p w:rsidR="000E1528" w:rsidRPr="00DC11F5" w:rsidRDefault="000E1528" w:rsidP="00F0399E">
            <w:pPr>
              <w:pStyle w:val="a3"/>
              <w:numPr>
                <w:ilvl w:val="0"/>
                <w:numId w:val="8"/>
              </w:numPr>
              <w:ind w:left="0"/>
              <w:jc w:val="both"/>
            </w:pPr>
            <w:r>
              <w:lastRenderedPageBreak/>
              <w:t>1</w:t>
            </w:r>
          </w:p>
        </w:tc>
        <w:tc>
          <w:tcPr>
            <w:tcW w:w="2708" w:type="dxa"/>
          </w:tcPr>
          <w:p w:rsidR="000E1528" w:rsidRPr="00816464" w:rsidRDefault="000E1528" w:rsidP="00691C3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tcPr>
          <w:p w:rsidR="000E1528" w:rsidRDefault="000E1528" w:rsidP="00935672">
            <w:pPr>
              <w:jc w:val="center"/>
            </w:pPr>
            <w:r>
              <w:t>2</w:t>
            </w:r>
          </w:p>
          <w:p w:rsidR="000E1528" w:rsidRPr="00DC11F5" w:rsidRDefault="000E1528" w:rsidP="00935672">
            <w:pPr>
              <w:jc w:val="center"/>
            </w:pPr>
          </w:p>
        </w:tc>
        <w:tc>
          <w:tcPr>
            <w:tcW w:w="1035" w:type="dxa"/>
          </w:tcPr>
          <w:p w:rsidR="000E1528" w:rsidRPr="00DC11F5" w:rsidRDefault="000E1528" w:rsidP="00935672">
            <w:pPr>
              <w:jc w:val="center"/>
            </w:pPr>
          </w:p>
        </w:tc>
        <w:tc>
          <w:tcPr>
            <w:tcW w:w="838" w:type="dxa"/>
          </w:tcPr>
          <w:p w:rsidR="000E1528" w:rsidRPr="00DC11F5" w:rsidRDefault="000E1528" w:rsidP="00935672">
            <w:pPr>
              <w:jc w:val="center"/>
            </w:pPr>
          </w:p>
        </w:tc>
        <w:tc>
          <w:tcPr>
            <w:tcW w:w="2142" w:type="dxa"/>
          </w:tcPr>
          <w:p w:rsidR="000E1528" w:rsidRPr="00DC11F5" w:rsidRDefault="000E1528" w:rsidP="00935672">
            <w:pPr>
              <w:jc w:val="center"/>
            </w:pPr>
            <w:r>
              <w:t>10</w:t>
            </w:r>
          </w:p>
        </w:tc>
      </w:tr>
      <w:tr w:rsidR="000E1528" w:rsidRPr="00DC11F5" w:rsidTr="00FD2413">
        <w:tc>
          <w:tcPr>
            <w:tcW w:w="924" w:type="dxa"/>
          </w:tcPr>
          <w:p w:rsidR="000E1528" w:rsidRDefault="000E1528" w:rsidP="00F0399E">
            <w:pPr>
              <w:pStyle w:val="a3"/>
              <w:numPr>
                <w:ilvl w:val="0"/>
                <w:numId w:val="8"/>
              </w:numPr>
              <w:ind w:left="0"/>
              <w:jc w:val="both"/>
            </w:pPr>
            <w:r>
              <w:t>2</w:t>
            </w:r>
          </w:p>
        </w:tc>
        <w:tc>
          <w:tcPr>
            <w:tcW w:w="2708" w:type="dxa"/>
          </w:tcPr>
          <w:p w:rsidR="000E1528" w:rsidRPr="00816464" w:rsidRDefault="000E1528" w:rsidP="00032C4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tcPr>
          <w:p w:rsidR="000E1528" w:rsidRPr="00DC11F5" w:rsidRDefault="000E1528" w:rsidP="00C8171F">
            <w:pPr>
              <w:jc w:val="center"/>
            </w:pPr>
          </w:p>
        </w:tc>
        <w:tc>
          <w:tcPr>
            <w:tcW w:w="1035" w:type="dxa"/>
          </w:tcPr>
          <w:p w:rsidR="000E1528" w:rsidRPr="00DC11F5" w:rsidRDefault="000E1528" w:rsidP="001B2F08">
            <w:pPr>
              <w:jc w:val="center"/>
            </w:pPr>
            <w:r>
              <w:t>6</w:t>
            </w:r>
          </w:p>
        </w:tc>
        <w:tc>
          <w:tcPr>
            <w:tcW w:w="838" w:type="dxa"/>
          </w:tcPr>
          <w:p w:rsidR="000E1528" w:rsidRPr="00DC11F5" w:rsidRDefault="000E1528" w:rsidP="00C8171F">
            <w:pPr>
              <w:jc w:val="center"/>
            </w:pPr>
          </w:p>
        </w:tc>
        <w:tc>
          <w:tcPr>
            <w:tcW w:w="2142" w:type="dxa"/>
          </w:tcPr>
          <w:p w:rsidR="000E1528" w:rsidRPr="00DC11F5" w:rsidRDefault="000E1528" w:rsidP="00C8171F">
            <w:pPr>
              <w:jc w:val="center"/>
            </w:pPr>
            <w:r>
              <w:t>10</w:t>
            </w:r>
          </w:p>
        </w:tc>
      </w:tr>
      <w:tr w:rsidR="000E1528" w:rsidRPr="00DC11F5" w:rsidTr="00FD2413">
        <w:tc>
          <w:tcPr>
            <w:tcW w:w="924" w:type="dxa"/>
          </w:tcPr>
          <w:p w:rsidR="000E1528" w:rsidRDefault="000E1528" w:rsidP="00F0399E">
            <w:pPr>
              <w:pStyle w:val="a3"/>
              <w:numPr>
                <w:ilvl w:val="0"/>
                <w:numId w:val="8"/>
              </w:numPr>
              <w:ind w:left="0"/>
              <w:jc w:val="both"/>
            </w:pPr>
            <w:r>
              <w:t>3</w:t>
            </w:r>
          </w:p>
        </w:tc>
        <w:tc>
          <w:tcPr>
            <w:tcW w:w="2708" w:type="dxa"/>
          </w:tcPr>
          <w:p w:rsidR="000E1528" w:rsidRPr="00816464" w:rsidRDefault="000E1528"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tcPr>
          <w:p w:rsidR="000E1528" w:rsidRDefault="000E1528" w:rsidP="00C8171F">
            <w:pPr>
              <w:jc w:val="center"/>
            </w:pPr>
            <w:r>
              <w:t>2</w:t>
            </w: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p>
        </w:tc>
      </w:tr>
      <w:tr w:rsidR="000E1528" w:rsidRPr="00DC11F5" w:rsidTr="00FD2413">
        <w:tc>
          <w:tcPr>
            <w:tcW w:w="924" w:type="dxa"/>
          </w:tcPr>
          <w:p w:rsidR="000E1528" w:rsidRDefault="000E1528" w:rsidP="00F0399E">
            <w:pPr>
              <w:pStyle w:val="a3"/>
              <w:numPr>
                <w:ilvl w:val="0"/>
                <w:numId w:val="8"/>
              </w:numPr>
              <w:ind w:left="0"/>
              <w:jc w:val="both"/>
            </w:pPr>
            <w:r>
              <w:t>4</w:t>
            </w:r>
          </w:p>
        </w:tc>
        <w:tc>
          <w:tcPr>
            <w:tcW w:w="2708" w:type="dxa"/>
          </w:tcPr>
          <w:p w:rsidR="000E1528" w:rsidRPr="00816464" w:rsidRDefault="000E1528" w:rsidP="00935672">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tcPr>
          <w:p w:rsidR="000E1528" w:rsidRDefault="000E1528" w:rsidP="00C8171F">
            <w:pPr>
              <w:jc w:val="center"/>
            </w:pPr>
          </w:p>
        </w:tc>
        <w:tc>
          <w:tcPr>
            <w:tcW w:w="1035" w:type="dxa"/>
          </w:tcPr>
          <w:p w:rsidR="000E1528" w:rsidRDefault="000E1528" w:rsidP="00534D12">
            <w:pPr>
              <w:jc w:val="center"/>
            </w:pPr>
            <w:r>
              <w:t>6</w:t>
            </w:r>
          </w:p>
        </w:tc>
        <w:tc>
          <w:tcPr>
            <w:tcW w:w="838" w:type="dxa"/>
          </w:tcPr>
          <w:p w:rsidR="000E1528" w:rsidRPr="00DC11F5" w:rsidRDefault="000E1528" w:rsidP="00C8171F">
            <w:pPr>
              <w:jc w:val="center"/>
            </w:pPr>
          </w:p>
        </w:tc>
        <w:tc>
          <w:tcPr>
            <w:tcW w:w="2142" w:type="dxa"/>
          </w:tcPr>
          <w:p w:rsidR="000E1528" w:rsidRPr="00DC11F5"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5</w:t>
            </w:r>
          </w:p>
          <w:p w:rsidR="000E1528" w:rsidRDefault="000E1528" w:rsidP="00032C40">
            <w:pPr>
              <w:jc w:val="both"/>
            </w:pPr>
          </w:p>
        </w:tc>
        <w:tc>
          <w:tcPr>
            <w:tcW w:w="2708" w:type="dxa"/>
          </w:tcPr>
          <w:p w:rsidR="000E1528" w:rsidRPr="00816464" w:rsidRDefault="000E1528" w:rsidP="00C8171F">
            <w:pPr>
              <w:rPr>
                <w:bCs/>
              </w:rPr>
            </w:pPr>
            <w:r w:rsidRPr="00816464">
              <w:rPr>
                <w:iCs/>
              </w:rPr>
              <w:t>Проектирование парковой среды с регулярной планировкой</w:t>
            </w:r>
          </w:p>
        </w:tc>
        <w:tc>
          <w:tcPr>
            <w:tcW w:w="1173" w:type="dxa"/>
          </w:tcPr>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p>
        </w:tc>
        <w:tc>
          <w:tcPr>
            <w:tcW w:w="1035" w:type="dxa"/>
          </w:tcPr>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534D12">
            <w:pPr>
              <w:jc w:val="center"/>
            </w:pPr>
            <w:r>
              <w:t>6(4*)</w:t>
            </w:r>
          </w:p>
        </w:tc>
        <w:tc>
          <w:tcPr>
            <w:tcW w:w="838" w:type="dxa"/>
          </w:tcPr>
          <w:p w:rsidR="000E1528" w:rsidRPr="00DC11F5" w:rsidRDefault="000E1528" w:rsidP="00C8171F">
            <w:pPr>
              <w:jc w:val="center"/>
            </w:pPr>
          </w:p>
        </w:tc>
        <w:tc>
          <w:tcPr>
            <w:tcW w:w="2142" w:type="dxa"/>
          </w:tcPr>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r>
              <w:t>10</w:t>
            </w:r>
          </w:p>
          <w:p w:rsidR="000E1528" w:rsidRDefault="000E1528" w:rsidP="00C8171F">
            <w:pPr>
              <w:jc w:val="center"/>
            </w:pPr>
          </w:p>
          <w:p w:rsidR="000E1528" w:rsidRDefault="000E1528" w:rsidP="00C8171F">
            <w:pPr>
              <w:jc w:val="center"/>
            </w:pPr>
          </w:p>
          <w:p w:rsidR="000E1528" w:rsidRPr="00DC11F5" w:rsidRDefault="000E1528" w:rsidP="00C8171F">
            <w:pPr>
              <w:jc w:val="center"/>
            </w:pPr>
          </w:p>
        </w:tc>
      </w:tr>
      <w:tr w:rsidR="000E1528" w:rsidRPr="00DC11F5" w:rsidTr="00FD2413">
        <w:tc>
          <w:tcPr>
            <w:tcW w:w="924" w:type="dxa"/>
          </w:tcPr>
          <w:p w:rsidR="000E1528" w:rsidRDefault="000E1528" w:rsidP="0011664E">
            <w:pPr>
              <w:pStyle w:val="a3"/>
              <w:numPr>
                <w:ilvl w:val="0"/>
                <w:numId w:val="8"/>
              </w:numPr>
              <w:ind w:left="0"/>
              <w:jc w:val="both"/>
            </w:pPr>
            <w:r>
              <w:t>6</w:t>
            </w:r>
          </w:p>
        </w:tc>
        <w:tc>
          <w:tcPr>
            <w:tcW w:w="2708" w:type="dxa"/>
          </w:tcPr>
          <w:p w:rsidR="000E1528" w:rsidRPr="00816464" w:rsidRDefault="000E1528" w:rsidP="00C8171F">
            <w:r w:rsidRPr="00816464">
              <w:rPr>
                <w:iCs/>
              </w:rPr>
              <w:t>Проектирование парковой среды с пейзажной планировкой.</w:t>
            </w:r>
          </w:p>
        </w:tc>
        <w:tc>
          <w:tcPr>
            <w:tcW w:w="1173" w:type="dxa"/>
          </w:tcPr>
          <w:p w:rsidR="000E1528" w:rsidRDefault="000E1528" w:rsidP="00C8171F">
            <w:pPr>
              <w:jc w:val="center"/>
            </w:pPr>
          </w:p>
        </w:tc>
        <w:tc>
          <w:tcPr>
            <w:tcW w:w="1035" w:type="dxa"/>
          </w:tcPr>
          <w:p w:rsidR="000E1528" w:rsidRDefault="000E1528" w:rsidP="00534D12">
            <w:pPr>
              <w:jc w:val="center"/>
            </w:pPr>
            <w:r>
              <w:t>6(5*)</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7</w:t>
            </w:r>
          </w:p>
        </w:tc>
        <w:tc>
          <w:tcPr>
            <w:tcW w:w="2708" w:type="dxa"/>
          </w:tcPr>
          <w:p w:rsidR="000E1528" w:rsidRPr="00816464" w:rsidRDefault="000E1528" w:rsidP="00C8171F">
            <w:r w:rsidRPr="00816464">
              <w:rPr>
                <w:iCs/>
              </w:rPr>
              <w:t>Проектирование парковой среды со смешанной планировкой.</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8</w:t>
            </w:r>
          </w:p>
        </w:tc>
        <w:tc>
          <w:tcPr>
            <w:tcW w:w="2708" w:type="dxa"/>
          </w:tcPr>
          <w:p w:rsidR="000E1528" w:rsidRPr="00816464" w:rsidRDefault="000E1528" w:rsidP="00816464">
            <w:r>
              <w:t>Проектирование аллеи</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9</w:t>
            </w:r>
          </w:p>
        </w:tc>
        <w:tc>
          <w:tcPr>
            <w:tcW w:w="2708" w:type="dxa"/>
          </w:tcPr>
          <w:p w:rsidR="000E1528" w:rsidRPr="00816464" w:rsidRDefault="000E1528" w:rsidP="00816464">
            <w:r w:rsidRPr="00816464">
              <w:t>Проектирование сквера</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9</w:t>
            </w:r>
          </w:p>
        </w:tc>
      </w:tr>
      <w:tr w:rsidR="000E1528" w:rsidRPr="00DC11F5" w:rsidTr="00FD2413">
        <w:tc>
          <w:tcPr>
            <w:tcW w:w="924" w:type="dxa"/>
          </w:tcPr>
          <w:p w:rsidR="000E1528" w:rsidRDefault="000E1528" w:rsidP="001D2BFC">
            <w:pPr>
              <w:jc w:val="both"/>
            </w:pPr>
          </w:p>
        </w:tc>
        <w:tc>
          <w:tcPr>
            <w:tcW w:w="2708" w:type="dxa"/>
          </w:tcPr>
          <w:p w:rsidR="000E1528" w:rsidRDefault="000E1528" w:rsidP="00816464"/>
          <w:p w:rsidR="000E1528" w:rsidRDefault="000E1528" w:rsidP="00816464">
            <w:r>
              <w:t>Итого в 7 семестре</w:t>
            </w:r>
          </w:p>
          <w:p w:rsidR="000E1528" w:rsidRPr="000472E3" w:rsidRDefault="000E1528" w:rsidP="00816464"/>
        </w:tc>
        <w:tc>
          <w:tcPr>
            <w:tcW w:w="1173" w:type="dxa"/>
          </w:tcPr>
          <w:p w:rsidR="000E1528" w:rsidRDefault="000E1528" w:rsidP="00C8171F">
            <w:pPr>
              <w:jc w:val="center"/>
            </w:pPr>
          </w:p>
          <w:p w:rsidR="000E1528" w:rsidRDefault="000E1528" w:rsidP="00C8171F">
            <w:pPr>
              <w:jc w:val="center"/>
            </w:pPr>
            <w:r>
              <w:t>4</w:t>
            </w:r>
          </w:p>
        </w:tc>
        <w:tc>
          <w:tcPr>
            <w:tcW w:w="1035" w:type="dxa"/>
          </w:tcPr>
          <w:p w:rsidR="000E1528" w:rsidRDefault="000E1528" w:rsidP="00C8171F">
            <w:pPr>
              <w:jc w:val="center"/>
            </w:pPr>
          </w:p>
          <w:p w:rsidR="000E1528" w:rsidRDefault="000E1528" w:rsidP="00C8171F">
            <w:pPr>
              <w:jc w:val="center"/>
            </w:pPr>
            <w:r>
              <w:t>48(9*)</w:t>
            </w:r>
          </w:p>
        </w:tc>
        <w:tc>
          <w:tcPr>
            <w:tcW w:w="838" w:type="dxa"/>
          </w:tcPr>
          <w:p w:rsidR="000E1528" w:rsidRPr="00DC11F5" w:rsidRDefault="000E1528" w:rsidP="00C8171F">
            <w:pPr>
              <w:jc w:val="center"/>
            </w:pPr>
          </w:p>
        </w:tc>
        <w:tc>
          <w:tcPr>
            <w:tcW w:w="2142" w:type="dxa"/>
          </w:tcPr>
          <w:p w:rsidR="000E1528" w:rsidRDefault="000E1528" w:rsidP="00C8171F">
            <w:pPr>
              <w:jc w:val="center"/>
            </w:pPr>
          </w:p>
          <w:p w:rsidR="000E1528" w:rsidRDefault="000E1528" w:rsidP="00C8171F">
            <w:pPr>
              <w:jc w:val="center"/>
            </w:pPr>
            <w:r>
              <w:t>89</w:t>
            </w:r>
          </w:p>
        </w:tc>
      </w:tr>
      <w:tr w:rsidR="000E1528" w:rsidRPr="00DC11F5" w:rsidTr="00FD2413">
        <w:tc>
          <w:tcPr>
            <w:tcW w:w="924" w:type="dxa"/>
          </w:tcPr>
          <w:p w:rsidR="000E1528" w:rsidRDefault="000E1528" w:rsidP="001D2BFC">
            <w:pPr>
              <w:jc w:val="both"/>
            </w:pPr>
            <w:r>
              <w:t>1</w:t>
            </w:r>
          </w:p>
        </w:tc>
        <w:tc>
          <w:tcPr>
            <w:tcW w:w="2708" w:type="dxa"/>
          </w:tcPr>
          <w:p w:rsidR="000E1528" w:rsidRDefault="000E1528" w:rsidP="00816464">
            <w:proofErr w:type="spellStart"/>
            <w:r w:rsidRPr="006D5561">
              <w:t>Проект</w:t>
            </w:r>
            <w:r>
              <w:t>ированиемалого</w:t>
            </w:r>
            <w:proofErr w:type="spellEnd"/>
            <w:r>
              <w:t xml:space="preserve"> </w:t>
            </w:r>
            <w:r w:rsidRPr="006D5561">
              <w:t>сада</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2</w:t>
            </w:r>
          </w:p>
        </w:tc>
        <w:tc>
          <w:tcPr>
            <w:tcW w:w="2708" w:type="dxa"/>
          </w:tcPr>
          <w:p w:rsidR="000E1528" w:rsidRDefault="000E1528" w:rsidP="00816464">
            <w:r>
              <w:t>Проектирование малых архитектурных форм в ландшафтной среде</w:t>
            </w:r>
          </w:p>
        </w:tc>
        <w:tc>
          <w:tcPr>
            <w:tcW w:w="1173" w:type="dxa"/>
          </w:tcPr>
          <w:p w:rsidR="000E1528" w:rsidRDefault="000E1528" w:rsidP="00C8171F">
            <w:pPr>
              <w:jc w:val="center"/>
            </w:pPr>
          </w:p>
        </w:tc>
        <w:tc>
          <w:tcPr>
            <w:tcW w:w="1035" w:type="dxa"/>
          </w:tcPr>
          <w:p w:rsidR="000E1528" w:rsidRDefault="000E1528" w:rsidP="006F5C87">
            <w:pPr>
              <w:jc w:val="center"/>
            </w:pPr>
            <w:r>
              <w:t>6(6*)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3</w:t>
            </w:r>
          </w:p>
        </w:tc>
        <w:tc>
          <w:tcPr>
            <w:tcW w:w="2708" w:type="dxa"/>
          </w:tcPr>
          <w:p w:rsidR="000E1528" w:rsidRDefault="000E1528" w:rsidP="006D5561">
            <w:r w:rsidRPr="006D5561">
              <w:t>Строительство водоём</w:t>
            </w:r>
            <w:r>
              <w:t>ов, открытых бассейнов, прудов, каскадов.</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lastRenderedPageBreak/>
              <w:t>4</w:t>
            </w:r>
          </w:p>
        </w:tc>
        <w:tc>
          <w:tcPr>
            <w:tcW w:w="2708" w:type="dxa"/>
          </w:tcPr>
          <w:p w:rsidR="000E1528" w:rsidRDefault="000E1528" w:rsidP="00816464">
            <w:r>
              <w:t>Проектирование</w:t>
            </w:r>
            <w:r w:rsidRPr="006D5561">
              <w:t xml:space="preserve"> садово-паркового освещения</w:t>
            </w:r>
            <w:r>
              <w:t>.</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5</w:t>
            </w:r>
          </w:p>
        </w:tc>
        <w:tc>
          <w:tcPr>
            <w:tcW w:w="2708" w:type="dxa"/>
          </w:tcPr>
          <w:p w:rsidR="000E1528" w:rsidRDefault="000E1528" w:rsidP="001B2F08">
            <w:r w:rsidRPr="006D5561">
              <w:t xml:space="preserve">Проектирование </w:t>
            </w:r>
            <w:r>
              <w:t>рекреационной, ландшафтной зоны на приусадебной территории</w:t>
            </w:r>
            <w:r w:rsidRPr="006D5561">
              <w:t>.</w:t>
            </w:r>
          </w:p>
        </w:tc>
        <w:tc>
          <w:tcPr>
            <w:tcW w:w="1173" w:type="dxa"/>
          </w:tcPr>
          <w:p w:rsidR="000E1528" w:rsidRDefault="000E1528" w:rsidP="00C8171F">
            <w:pPr>
              <w:jc w:val="center"/>
            </w:pPr>
          </w:p>
        </w:tc>
        <w:tc>
          <w:tcPr>
            <w:tcW w:w="1035" w:type="dxa"/>
          </w:tcPr>
          <w:p w:rsidR="000E1528" w:rsidRDefault="000E1528" w:rsidP="006F5C87">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9</w:t>
            </w:r>
          </w:p>
        </w:tc>
      </w:tr>
      <w:tr w:rsidR="000E1528" w:rsidRPr="00DC11F5" w:rsidTr="00FD2413">
        <w:tc>
          <w:tcPr>
            <w:tcW w:w="924" w:type="dxa"/>
          </w:tcPr>
          <w:p w:rsidR="000E1528" w:rsidRDefault="000E1528" w:rsidP="001D2BFC">
            <w:pPr>
              <w:jc w:val="both"/>
            </w:pPr>
          </w:p>
        </w:tc>
        <w:tc>
          <w:tcPr>
            <w:tcW w:w="2708" w:type="dxa"/>
          </w:tcPr>
          <w:p w:rsidR="000E1528" w:rsidRPr="000472E3" w:rsidRDefault="000E1528" w:rsidP="001D2BFC">
            <w:r>
              <w:t>Итого в 8 семестре</w:t>
            </w:r>
          </w:p>
        </w:tc>
        <w:tc>
          <w:tcPr>
            <w:tcW w:w="1173" w:type="dxa"/>
          </w:tcPr>
          <w:p w:rsidR="000E1528" w:rsidRDefault="000E1528" w:rsidP="001D2BFC">
            <w:pPr>
              <w:jc w:val="center"/>
            </w:pPr>
          </w:p>
        </w:tc>
        <w:tc>
          <w:tcPr>
            <w:tcW w:w="1035" w:type="dxa"/>
          </w:tcPr>
          <w:p w:rsidR="000E1528" w:rsidRDefault="000E1528" w:rsidP="001D2BFC">
            <w:pPr>
              <w:jc w:val="center"/>
            </w:pPr>
            <w:r>
              <w:t>30(6*)</w:t>
            </w:r>
          </w:p>
        </w:tc>
        <w:tc>
          <w:tcPr>
            <w:tcW w:w="838" w:type="dxa"/>
          </w:tcPr>
          <w:p w:rsidR="000E1528" w:rsidRPr="00DC11F5" w:rsidRDefault="000E1528" w:rsidP="001D2BFC">
            <w:pPr>
              <w:jc w:val="center"/>
            </w:pPr>
          </w:p>
        </w:tc>
        <w:tc>
          <w:tcPr>
            <w:tcW w:w="2142" w:type="dxa"/>
          </w:tcPr>
          <w:p w:rsidR="000E1528" w:rsidRDefault="000E1528" w:rsidP="001D2BFC">
            <w:pPr>
              <w:jc w:val="center"/>
            </w:pPr>
            <w:r>
              <w:t>49</w:t>
            </w:r>
          </w:p>
        </w:tc>
      </w:tr>
    </w:tbl>
    <w:p w:rsidR="000E1528" w:rsidRDefault="000E1528" w:rsidP="007A2CC8">
      <w:pPr>
        <w:autoSpaceDE w:val="0"/>
        <w:autoSpaceDN w:val="0"/>
        <w:adjustRightInd w:val="0"/>
        <w:ind w:left="360"/>
        <w:jc w:val="both"/>
      </w:pPr>
    </w:p>
    <w:p w:rsidR="000E1528" w:rsidRPr="00371E41" w:rsidRDefault="000E1528" w:rsidP="00371E41">
      <w:pPr>
        <w:pStyle w:val="a3"/>
        <w:numPr>
          <w:ilvl w:val="2"/>
          <w:numId w:val="6"/>
        </w:numPr>
        <w:jc w:val="both"/>
        <w:rPr>
          <w:b/>
        </w:rPr>
      </w:pPr>
      <w:r>
        <w:rPr>
          <w:b/>
        </w:rPr>
        <w:t>Очно -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1528" w:rsidRPr="00DC11F5" w:rsidTr="007D3550">
        <w:tc>
          <w:tcPr>
            <w:tcW w:w="924" w:type="dxa"/>
            <w:vMerge w:val="restart"/>
          </w:tcPr>
          <w:p w:rsidR="000E1528" w:rsidRPr="00DC11F5" w:rsidRDefault="000E1528" w:rsidP="007D3550">
            <w:pPr>
              <w:jc w:val="center"/>
              <w:rPr>
                <w:b/>
              </w:rPr>
            </w:pPr>
          </w:p>
          <w:p w:rsidR="000E1528" w:rsidRPr="00DC11F5" w:rsidRDefault="000E1528" w:rsidP="007D3550">
            <w:pPr>
              <w:jc w:val="center"/>
              <w:rPr>
                <w:b/>
              </w:rPr>
            </w:pPr>
            <w:r w:rsidRPr="00DC11F5">
              <w:rPr>
                <w:b/>
              </w:rPr>
              <w:t>№ п/п</w:t>
            </w:r>
          </w:p>
        </w:tc>
        <w:tc>
          <w:tcPr>
            <w:tcW w:w="2708" w:type="dxa"/>
            <w:vMerge w:val="restart"/>
          </w:tcPr>
          <w:p w:rsidR="000E1528" w:rsidRPr="00DC11F5" w:rsidRDefault="000E1528" w:rsidP="007D3550">
            <w:pPr>
              <w:jc w:val="center"/>
              <w:rPr>
                <w:b/>
              </w:rPr>
            </w:pPr>
          </w:p>
          <w:p w:rsidR="000E1528" w:rsidRPr="00DC11F5" w:rsidRDefault="000E1528" w:rsidP="007D3550">
            <w:pPr>
              <w:jc w:val="center"/>
              <w:rPr>
                <w:b/>
              </w:rPr>
            </w:pPr>
            <w:r w:rsidRPr="00DC11F5">
              <w:rPr>
                <w:b/>
              </w:rPr>
              <w:t>Раздел/тема</w:t>
            </w:r>
          </w:p>
        </w:tc>
        <w:tc>
          <w:tcPr>
            <w:tcW w:w="5188" w:type="dxa"/>
            <w:gridSpan w:val="4"/>
          </w:tcPr>
          <w:p w:rsidR="000E1528" w:rsidRPr="00DC11F5" w:rsidRDefault="000E1528" w:rsidP="007D3550">
            <w:pPr>
              <w:jc w:val="center"/>
              <w:rPr>
                <w:b/>
              </w:rPr>
            </w:pPr>
            <w:r w:rsidRPr="00DC11F5">
              <w:rPr>
                <w:b/>
              </w:rPr>
              <w:t>Виды учебной работы (в часах)</w:t>
            </w:r>
          </w:p>
        </w:tc>
      </w:tr>
      <w:tr w:rsidR="000E1528" w:rsidRPr="00DC11F5" w:rsidTr="007D3550">
        <w:tc>
          <w:tcPr>
            <w:tcW w:w="924" w:type="dxa"/>
            <w:vMerge/>
          </w:tcPr>
          <w:p w:rsidR="000E1528" w:rsidRPr="00DC11F5" w:rsidRDefault="000E1528" w:rsidP="007D3550">
            <w:pPr>
              <w:jc w:val="center"/>
              <w:rPr>
                <w:b/>
              </w:rPr>
            </w:pPr>
          </w:p>
        </w:tc>
        <w:tc>
          <w:tcPr>
            <w:tcW w:w="2708" w:type="dxa"/>
            <w:vMerge/>
          </w:tcPr>
          <w:p w:rsidR="000E1528" w:rsidRPr="00DC11F5" w:rsidRDefault="000E1528" w:rsidP="007D3550">
            <w:pPr>
              <w:jc w:val="center"/>
              <w:rPr>
                <w:b/>
              </w:rPr>
            </w:pPr>
          </w:p>
        </w:tc>
        <w:tc>
          <w:tcPr>
            <w:tcW w:w="3046" w:type="dxa"/>
            <w:gridSpan w:val="3"/>
          </w:tcPr>
          <w:p w:rsidR="000E1528" w:rsidRPr="00DC11F5" w:rsidRDefault="000E1528" w:rsidP="007D3550">
            <w:pPr>
              <w:jc w:val="center"/>
              <w:rPr>
                <w:b/>
              </w:rPr>
            </w:pPr>
            <w:r w:rsidRPr="00DC11F5">
              <w:rPr>
                <w:b/>
              </w:rPr>
              <w:t>Аудиторная работа</w:t>
            </w:r>
          </w:p>
        </w:tc>
        <w:tc>
          <w:tcPr>
            <w:tcW w:w="2142" w:type="dxa"/>
            <w:vMerge w:val="restart"/>
          </w:tcPr>
          <w:p w:rsidR="000E1528" w:rsidRPr="00DC11F5" w:rsidRDefault="000E1528" w:rsidP="007D3550">
            <w:pPr>
              <w:jc w:val="center"/>
              <w:rPr>
                <w:b/>
              </w:rPr>
            </w:pPr>
            <w:r w:rsidRPr="00DC11F5">
              <w:rPr>
                <w:b/>
              </w:rPr>
              <w:t>Самостоятельная работа</w:t>
            </w:r>
          </w:p>
        </w:tc>
      </w:tr>
      <w:tr w:rsidR="000E1528" w:rsidRPr="00DC11F5" w:rsidTr="007D3550">
        <w:tc>
          <w:tcPr>
            <w:tcW w:w="924" w:type="dxa"/>
            <w:vMerge/>
          </w:tcPr>
          <w:p w:rsidR="000E1528" w:rsidRPr="00DC11F5" w:rsidRDefault="000E1528" w:rsidP="007D3550">
            <w:pPr>
              <w:jc w:val="both"/>
            </w:pPr>
          </w:p>
        </w:tc>
        <w:tc>
          <w:tcPr>
            <w:tcW w:w="2708" w:type="dxa"/>
            <w:vMerge/>
          </w:tcPr>
          <w:p w:rsidR="000E1528" w:rsidRPr="00DC11F5" w:rsidRDefault="000E1528" w:rsidP="007D3550">
            <w:pPr>
              <w:jc w:val="both"/>
            </w:pPr>
          </w:p>
        </w:tc>
        <w:tc>
          <w:tcPr>
            <w:tcW w:w="1173" w:type="dxa"/>
          </w:tcPr>
          <w:p w:rsidR="000E1528" w:rsidRPr="00DC11F5" w:rsidRDefault="000E1528" w:rsidP="007D3550">
            <w:pPr>
              <w:jc w:val="center"/>
              <w:rPr>
                <w:b/>
              </w:rPr>
            </w:pPr>
            <w:r w:rsidRPr="00DC11F5">
              <w:rPr>
                <w:b/>
              </w:rPr>
              <w:t>ЛЗ</w:t>
            </w:r>
          </w:p>
        </w:tc>
        <w:tc>
          <w:tcPr>
            <w:tcW w:w="1035" w:type="dxa"/>
          </w:tcPr>
          <w:p w:rsidR="000E1528" w:rsidRPr="00DC11F5" w:rsidRDefault="000E1528" w:rsidP="007D3550">
            <w:pPr>
              <w:jc w:val="center"/>
              <w:rPr>
                <w:b/>
              </w:rPr>
            </w:pPr>
            <w:r w:rsidRPr="00DC11F5">
              <w:rPr>
                <w:b/>
              </w:rPr>
              <w:t>ПЗ</w:t>
            </w:r>
          </w:p>
        </w:tc>
        <w:tc>
          <w:tcPr>
            <w:tcW w:w="838" w:type="dxa"/>
          </w:tcPr>
          <w:p w:rsidR="000E1528" w:rsidRPr="00DC11F5" w:rsidRDefault="000E1528" w:rsidP="007D3550">
            <w:pPr>
              <w:rPr>
                <w:b/>
              </w:rPr>
            </w:pPr>
            <w:proofErr w:type="spellStart"/>
            <w:r w:rsidRPr="00DC11F5">
              <w:rPr>
                <w:b/>
              </w:rPr>
              <w:t>ЛабЗ</w:t>
            </w:r>
            <w:proofErr w:type="spellEnd"/>
          </w:p>
        </w:tc>
        <w:tc>
          <w:tcPr>
            <w:tcW w:w="2142" w:type="dxa"/>
            <w:vMerge/>
          </w:tcPr>
          <w:p w:rsidR="000E1528" w:rsidRPr="00DC11F5" w:rsidRDefault="000E1528" w:rsidP="007D3550">
            <w:pPr>
              <w:jc w:val="both"/>
            </w:pPr>
          </w:p>
        </w:tc>
      </w:tr>
      <w:tr w:rsidR="000E1528" w:rsidRPr="00DC11F5" w:rsidTr="007D3550">
        <w:tc>
          <w:tcPr>
            <w:tcW w:w="924" w:type="dxa"/>
          </w:tcPr>
          <w:p w:rsidR="000E1528" w:rsidRDefault="000E1528" w:rsidP="00E431E5">
            <w:pPr>
              <w:pStyle w:val="a3"/>
              <w:ind w:left="0"/>
              <w:jc w:val="both"/>
            </w:pPr>
          </w:p>
          <w:p w:rsidR="000E1528" w:rsidRPr="00DC11F5" w:rsidRDefault="000E1528" w:rsidP="00E431E5">
            <w:pPr>
              <w:pStyle w:val="a3"/>
              <w:ind w:left="0"/>
              <w:jc w:val="both"/>
            </w:pPr>
            <w:r>
              <w:t>1</w:t>
            </w:r>
          </w:p>
        </w:tc>
        <w:tc>
          <w:tcPr>
            <w:tcW w:w="2708" w:type="dxa"/>
          </w:tcPr>
          <w:p w:rsidR="000E1528" w:rsidRPr="00816464" w:rsidRDefault="000E1528" w:rsidP="007D3550">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tcPr>
          <w:p w:rsidR="000E1528" w:rsidRPr="00CF66F7" w:rsidRDefault="000E1528" w:rsidP="007D3550">
            <w:pPr>
              <w:jc w:val="center"/>
              <w:rPr>
                <w:lang w:val="en-US"/>
              </w:rPr>
            </w:pPr>
            <w:r>
              <w:rPr>
                <w:lang w:val="en-US"/>
              </w:rPr>
              <w:t>2</w:t>
            </w:r>
          </w:p>
        </w:tc>
        <w:tc>
          <w:tcPr>
            <w:tcW w:w="1035" w:type="dxa"/>
          </w:tcPr>
          <w:p w:rsidR="000E1528" w:rsidRPr="00DC11F5"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2</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tcPr>
          <w:p w:rsidR="000E1528" w:rsidRPr="00DC11F5"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3</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4</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5</w:t>
            </w:r>
          </w:p>
          <w:p w:rsidR="000E1528" w:rsidRDefault="000E1528" w:rsidP="007D3550">
            <w:pPr>
              <w:jc w:val="both"/>
            </w:pPr>
          </w:p>
        </w:tc>
        <w:tc>
          <w:tcPr>
            <w:tcW w:w="2708" w:type="dxa"/>
          </w:tcPr>
          <w:p w:rsidR="000E1528" w:rsidRPr="00816464" w:rsidRDefault="000E1528" w:rsidP="007D3550">
            <w:pPr>
              <w:rPr>
                <w:bCs/>
              </w:rPr>
            </w:pPr>
            <w:r w:rsidRPr="00816464">
              <w:rPr>
                <w:iCs/>
              </w:rPr>
              <w:t>Проектирование парковой среды с регулярной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6</w:t>
            </w:r>
          </w:p>
        </w:tc>
        <w:tc>
          <w:tcPr>
            <w:tcW w:w="2708" w:type="dxa"/>
          </w:tcPr>
          <w:p w:rsidR="000E1528" w:rsidRPr="00816464" w:rsidRDefault="000E1528" w:rsidP="007D3550">
            <w:r w:rsidRPr="00816464">
              <w:rPr>
                <w:iCs/>
              </w:rPr>
              <w:t>Проектирование парковой среды с пейзажной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5</w:t>
            </w:r>
          </w:p>
        </w:tc>
      </w:tr>
      <w:tr w:rsidR="000E1528" w:rsidRPr="00DC11F5" w:rsidTr="007D3550">
        <w:tc>
          <w:tcPr>
            <w:tcW w:w="924" w:type="dxa"/>
          </w:tcPr>
          <w:p w:rsidR="000E1528" w:rsidRDefault="000E1528" w:rsidP="00E431E5">
            <w:pPr>
              <w:pStyle w:val="a3"/>
              <w:ind w:left="0"/>
              <w:jc w:val="both"/>
            </w:pPr>
            <w:r>
              <w:t>7</w:t>
            </w:r>
          </w:p>
        </w:tc>
        <w:tc>
          <w:tcPr>
            <w:tcW w:w="2708" w:type="dxa"/>
          </w:tcPr>
          <w:p w:rsidR="000E1528" w:rsidRPr="00816464" w:rsidRDefault="000E1528" w:rsidP="007D3550">
            <w:r w:rsidRPr="00816464">
              <w:rPr>
                <w:iCs/>
              </w:rPr>
              <w:t>Проектирование парковой среды со смешанной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0</w:t>
            </w:r>
          </w:p>
        </w:tc>
      </w:tr>
      <w:tr w:rsidR="000E1528" w:rsidRPr="00DC11F5" w:rsidTr="007D3550">
        <w:tc>
          <w:tcPr>
            <w:tcW w:w="924" w:type="dxa"/>
          </w:tcPr>
          <w:p w:rsidR="000E1528" w:rsidRDefault="000E1528" w:rsidP="00E431E5">
            <w:pPr>
              <w:pStyle w:val="a3"/>
              <w:ind w:left="0"/>
              <w:jc w:val="both"/>
            </w:pPr>
            <w:r>
              <w:t>8</w:t>
            </w:r>
          </w:p>
        </w:tc>
        <w:tc>
          <w:tcPr>
            <w:tcW w:w="2708" w:type="dxa"/>
          </w:tcPr>
          <w:p w:rsidR="000E1528" w:rsidRPr="00816464" w:rsidRDefault="000E1528" w:rsidP="007D3550">
            <w:r>
              <w:t>Проектирование аллеи</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0</w:t>
            </w:r>
          </w:p>
        </w:tc>
      </w:tr>
      <w:tr w:rsidR="000E1528" w:rsidRPr="00DC11F5" w:rsidTr="007D3550">
        <w:tc>
          <w:tcPr>
            <w:tcW w:w="924" w:type="dxa"/>
          </w:tcPr>
          <w:p w:rsidR="000E1528" w:rsidRDefault="000E1528" w:rsidP="00E431E5">
            <w:pPr>
              <w:pStyle w:val="a3"/>
              <w:ind w:left="0"/>
              <w:jc w:val="both"/>
            </w:pPr>
            <w:r>
              <w:t>9</w:t>
            </w:r>
          </w:p>
        </w:tc>
        <w:tc>
          <w:tcPr>
            <w:tcW w:w="2708" w:type="dxa"/>
          </w:tcPr>
          <w:p w:rsidR="000E1528" w:rsidRPr="00816464" w:rsidRDefault="000E1528" w:rsidP="007D3550">
            <w:r w:rsidRPr="00816464">
              <w:t>Проектирование сквера</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11</w:t>
            </w:r>
          </w:p>
        </w:tc>
      </w:tr>
      <w:tr w:rsidR="000E1528" w:rsidRPr="00DC11F5" w:rsidTr="007814AB">
        <w:trPr>
          <w:trHeight w:val="313"/>
        </w:trPr>
        <w:tc>
          <w:tcPr>
            <w:tcW w:w="924" w:type="dxa"/>
          </w:tcPr>
          <w:p w:rsidR="000E1528" w:rsidRDefault="000E1528" w:rsidP="007D3550">
            <w:pPr>
              <w:jc w:val="both"/>
            </w:pPr>
          </w:p>
        </w:tc>
        <w:tc>
          <w:tcPr>
            <w:tcW w:w="2708" w:type="dxa"/>
          </w:tcPr>
          <w:p w:rsidR="000E1528" w:rsidRDefault="000E1528" w:rsidP="007D3550"/>
          <w:p w:rsidR="000E1528" w:rsidRPr="000472E3" w:rsidRDefault="000E1528" w:rsidP="007D3550">
            <w:r>
              <w:t>Итого в 9 семестре</w:t>
            </w:r>
          </w:p>
        </w:tc>
        <w:tc>
          <w:tcPr>
            <w:tcW w:w="1173" w:type="dxa"/>
          </w:tcPr>
          <w:p w:rsidR="000E1528" w:rsidRDefault="000E1528" w:rsidP="007D3550">
            <w:pPr>
              <w:jc w:val="center"/>
            </w:pPr>
          </w:p>
          <w:p w:rsidR="000E1528" w:rsidRDefault="000E1528" w:rsidP="007D3550">
            <w:pPr>
              <w:jc w:val="center"/>
            </w:pPr>
            <w:r>
              <w:t>2</w:t>
            </w:r>
          </w:p>
        </w:tc>
        <w:tc>
          <w:tcPr>
            <w:tcW w:w="1035" w:type="dxa"/>
          </w:tcPr>
          <w:p w:rsidR="000E1528" w:rsidRDefault="000E1528" w:rsidP="007D3550">
            <w:pPr>
              <w:jc w:val="center"/>
            </w:pPr>
          </w:p>
          <w:p w:rsidR="000E1528" w:rsidRPr="007814AB" w:rsidRDefault="000E1528" w:rsidP="007D3550">
            <w:pPr>
              <w:jc w:val="center"/>
            </w:pPr>
            <w:r>
              <w:t>18(3*)</w:t>
            </w:r>
          </w:p>
        </w:tc>
        <w:tc>
          <w:tcPr>
            <w:tcW w:w="838" w:type="dxa"/>
          </w:tcPr>
          <w:p w:rsidR="000E1528" w:rsidRPr="00DC11F5" w:rsidRDefault="000E1528" w:rsidP="007D3550">
            <w:pPr>
              <w:jc w:val="center"/>
            </w:pPr>
          </w:p>
        </w:tc>
        <w:tc>
          <w:tcPr>
            <w:tcW w:w="2142" w:type="dxa"/>
          </w:tcPr>
          <w:p w:rsidR="000E1528" w:rsidRDefault="000E1528" w:rsidP="007D3550">
            <w:pPr>
              <w:jc w:val="center"/>
            </w:pPr>
          </w:p>
          <w:p w:rsidR="000E1528" w:rsidRPr="007814AB" w:rsidRDefault="000E1528" w:rsidP="007D3550">
            <w:pPr>
              <w:jc w:val="center"/>
            </w:pPr>
            <w:r>
              <w:t>121</w:t>
            </w:r>
          </w:p>
        </w:tc>
      </w:tr>
      <w:tr w:rsidR="000E1528" w:rsidRPr="00DC11F5" w:rsidTr="007D3550">
        <w:tc>
          <w:tcPr>
            <w:tcW w:w="924" w:type="dxa"/>
          </w:tcPr>
          <w:p w:rsidR="000E1528" w:rsidRDefault="000E1528" w:rsidP="007D3550">
            <w:pPr>
              <w:jc w:val="both"/>
            </w:pPr>
            <w:r>
              <w:lastRenderedPageBreak/>
              <w:t>1</w:t>
            </w:r>
          </w:p>
        </w:tc>
        <w:tc>
          <w:tcPr>
            <w:tcW w:w="2708" w:type="dxa"/>
          </w:tcPr>
          <w:p w:rsidR="000E1528" w:rsidRDefault="000E1528" w:rsidP="007D3550">
            <w:proofErr w:type="spellStart"/>
            <w:r w:rsidRPr="006D5561">
              <w:t>Проект</w:t>
            </w:r>
            <w:r>
              <w:t>ированиемалого</w:t>
            </w:r>
            <w:proofErr w:type="spellEnd"/>
            <w:r>
              <w:t xml:space="preserve"> </w:t>
            </w:r>
            <w:r w:rsidRPr="006D5561">
              <w:t>сада</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2</w:t>
            </w:r>
          </w:p>
        </w:tc>
        <w:tc>
          <w:tcPr>
            <w:tcW w:w="2708" w:type="dxa"/>
          </w:tcPr>
          <w:p w:rsidR="000E1528" w:rsidRDefault="000E1528" w:rsidP="007D3550">
            <w:r>
              <w:t>Проектирование малых архитектурных форм в ландшафтной среде</w:t>
            </w:r>
          </w:p>
        </w:tc>
        <w:tc>
          <w:tcPr>
            <w:tcW w:w="1173" w:type="dxa"/>
          </w:tcPr>
          <w:p w:rsidR="000E1528" w:rsidRDefault="000E1528" w:rsidP="007D3550">
            <w:pPr>
              <w:jc w:val="center"/>
            </w:pPr>
          </w:p>
        </w:tc>
        <w:tc>
          <w:tcPr>
            <w:tcW w:w="1035" w:type="dxa"/>
          </w:tcPr>
          <w:p w:rsidR="000E1528" w:rsidRPr="00DF03B7" w:rsidRDefault="000E1528" w:rsidP="007D3550">
            <w:pPr>
              <w:jc w:val="center"/>
            </w:pPr>
            <w:r>
              <w:t>4(3*)</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3</w:t>
            </w:r>
          </w:p>
        </w:tc>
        <w:tc>
          <w:tcPr>
            <w:tcW w:w="2708" w:type="dxa"/>
          </w:tcPr>
          <w:p w:rsidR="000E1528" w:rsidRDefault="000E1528" w:rsidP="007D3550">
            <w:r w:rsidRPr="006D5561">
              <w:t>Строительство водоём</w:t>
            </w:r>
            <w:r>
              <w:t>ов, открытых бассейнов, прудов, каскадов.</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4</w:t>
            </w:r>
          </w:p>
        </w:tc>
        <w:tc>
          <w:tcPr>
            <w:tcW w:w="2708" w:type="dxa"/>
          </w:tcPr>
          <w:p w:rsidR="000E1528" w:rsidRDefault="000E1528" w:rsidP="007D3550">
            <w:r>
              <w:t>Проектирование</w:t>
            </w:r>
            <w:r w:rsidRPr="006D5561">
              <w:t xml:space="preserve"> садово-паркового освещения</w:t>
            </w:r>
            <w:r>
              <w:t>.</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10</w:t>
            </w:r>
          </w:p>
        </w:tc>
      </w:tr>
      <w:tr w:rsidR="000E1528" w:rsidRPr="00DC11F5" w:rsidTr="007D3550">
        <w:tc>
          <w:tcPr>
            <w:tcW w:w="924" w:type="dxa"/>
          </w:tcPr>
          <w:p w:rsidR="000E1528" w:rsidRDefault="000E1528" w:rsidP="007D3550">
            <w:pPr>
              <w:jc w:val="both"/>
            </w:pPr>
            <w:r>
              <w:t>5</w:t>
            </w:r>
          </w:p>
        </w:tc>
        <w:tc>
          <w:tcPr>
            <w:tcW w:w="2708" w:type="dxa"/>
          </w:tcPr>
          <w:p w:rsidR="000E1528" w:rsidRDefault="000E1528" w:rsidP="007D3550">
            <w:r w:rsidRPr="006D5561">
              <w:t xml:space="preserve">Проектирование </w:t>
            </w:r>
            <w:r>
              <w:t>рекреационной, ландшафтной зоны на приусадебной территории</w:t>
            </w:r>
            <w:r w:rsidRPr="006D5561">
              <w:t>.</w:t>
            </w:r>
          </w:p>
        </w:tc>
        <w:tc>
          <w:tcPr>
            <w:tcW w:w="1173" w:type="dxa"/>
          </w:tcPr>
          <w:p w:rsidR="000E1528" w:rsidRDefault="000E1528" w:rsidP="007D3550">
            <w:pPr>
              <w:jc w:val="center"/>
            </w:pPr>
          </w:p>
        </w:tc>
        <w:tc>
          <w:tcPr>
            <w:tcW w:w="1035" w:type="dxa"/>
          </w:tcPr>
          <w:p w:rsidR="000E1528" w:rsidRPr="00DF03B7"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6</w:t>
            </w:r>
          </w:p>
        </w:tc>
      </w:tr>
      <w:tr w:rsidR="000E1528" w:rsidRPr="00DC11F5" w:rsidTr="007D3550">
        <w:tc>
          <w:tcPr>
            <w:tcW w:w="924" w:type="dxa"/>
          </w:tcPr>
          <w:p w:rsidR="000E1528" w:rsidRDefault="000E1528" w:rsidP="007D3550">
            <w:pPr>
              <w:jc w:val="both"/>
            </w:pPr>
          </w:p>
        </w:tc>
        <w:tc>
          <w:tcPr>
            <w:tcW w:w="2708" w:type="dxa"/>
          </w:tcPr>
          <w:p w:rsidR="000E1528" w:rsidRPr="000472E3" w:rsidRDefault="000E1528" w:rsidP="00CF66F7">
            <w:r>
              <w:t>Итого в10 семестре</w:t>
            </w:r>
          </w:p>
        </w:tc>
        <w:tc>
          <w:tcPr>
            <w:tcW w:w="1173" w:type="dxa"/>
          </w:tcPr>
          <w:p w:rsidR="000E1528" w:rsidRDefault="000E1528" w:rsidP="007D3550">
            <w:pPr>
              <w:jc w:val="center"/>
            </w:pPr>
          </w:p>
        </w:tc>
        <w:tc>
          <w:tcPr>
            <w:tcW w:w="1035" w:type="dxa"/>
          </w:tcPr>
          <w:p w:rsidR="000E1528" w:rsidRPr="007814AB" w:rsidRDefault="000E1528" w:rsidP="007D3550">
            <w:pPr>
              <w:jc w:val="center"/>
            </w:pPr>
            <w:r>
              <w:rPr>
                <w:lang w:val="en-US"/>
              </w:rPr>
              <w:t>1</w:t>
            </w:r>
            <w:r>
              <w:t>8(3*)</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6</w:t>
            </w:r>
            <w:r>
              <w:t>1</w:t>
            </w:r>
          </w:p>
        </w:tc>
      </w:tr>
    </w:tbl>
    <w:p w:rsidR="000E1528" w:rsidRDefault="000E1528" w:rsidP="00D00133">
      <w:pPr>
        <w:widowControl w:val="0"/>
        <w:autoSpaceDE w:val="0"/>
        <w:autoSpaceDN w:val="0"/>
        <w:adjustRightInd w:val="0"/>
        <w:jc w:val="both"/>
      </w:pPr>
    </w:p>
    <w:p w:rsidR="000E1528" w:rsidRPr="000F440F" w:rsidRDefault="000E1528" w:rsidP="00D00133">
      <w:pPr>
        <w:autoSpaceDE w:val="0"/>
        <w:autoSpaceDN w:val="0"/>
        <w:adjustRightInd w:val="0"/>
        <w:jc w:val="both"/>
      </w:pPr>
    </w:p>
    <w:p w:rsidR="000E1528" w:rsidRPr="00DC11F5" w:rsidRDefault="000E152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E1528" w:rsidRPr="00DC11F5" w:rsidRDefault="000E1528" w:rsidP="00D00133">
      <w:pPr>
        <w:autoSpaceDE w:val="0"/>
        <w:autoSpaceDN w:val="0"/>
        <w:adjustRightInd w:val="0"/>
        <w:ind w:left="1440"/>
        <w:jc w:val="center"/>
        <w:rPr>
          <w:b/>
        </w:rPr>
      </w:pPr>
    </w:p>
    <w:p w:rsidR="000E1528" w:rsidRPr="00DC11F5" w:rsidRDefault="000E1528" w:rsidP="00F0399E">
      <w:pPr>
        <w:numPr>
          <w:ilvl w:val="2"/>
          <w:numId w:val="7"/>
        </w:numPr>
        <w:autoSpaceDE w:val="0"/>
        <w:autoSpaceDN w:val="0"/>
        <w:adjustRightInd w:val="0"/>
        <w:rPr>
          <w:b/>
        </w:rPr>
      </w:pPr>
      <w:r w:rsidRPr="00DC11F5">
        <w:rPr>
          <w:b/>
        </w:rPr>
        <w:t>Содержание лекционного курса</w:t>
      </w:r>
    </w:p>
    <w:p w:rsidR="000E1528" w:rsidRPr="00DC11F5" w:rsidRDefault="000E15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E1528" w:rsidRPr="00DC11F5" w:rsidTr="007C523C">
        <w:tc>
          <w:tcPr>
            <w:tcW w:w="684" w:type="dxa"/>
          </w:tcPr>
          <w:p w:rsidR="000E1528" w:rsidRPr="007B023B" w:rsidRDefault="000E1528" w:rsidP="00935672">
            <w:pPr>
              <w:jc w:val="center"/>
              <w:rPr>
                <w:b/>
              </w:rPr>
            </w:pPr>
            <w:r w:rsidRPr="007B023B">
              <w:rPr>
                <w:b/>
              </w:rPr>
              <w:t>№ п/п</w:t>
            </w:r>
          </w:p>
        </w:tc>
        <w:tc>
          <w:tcPr>
            <w:tcW w:w="2464" w:type="dxa"/>
          </w:tcPr>
          <w:p w:rsidR="000E1528" w:rsidRPr="007B023B" w:rsidRDefault="000E1528" w:rsidP="00935672">
            <w:pPr>
              <w:jc w:val="center"/>
              <w:rPr>
                <w:b/>
              </w:rPr>
            </w:pPr>
            <w:r w:rsidRPr="007B023B">
              <w:rPr>
                <w:b/>
              </w:rPr>
              <w:t>Наименование темы (раздела) дисциплины</w:t>
            </w:r>
          </w:p>
        </w:tc>
        <w:tc>
          <w:tcPr>
            <w:tcW w:w="6423" w:type="dxa"/>
          </w:tcPr>
          <w:p w:rsidR="000E1528" w:rsidRPr="007B023B" w:rsidRDefault="000E1528" w:rsidP="009658B9">
            <w:pPr>
              <w:jc w:val="center"/>
              <w:rPr>
                <w:b/>
              </w:rPr>
            </w:pPr>
            <w:r w:rsidRPr="007B023B">
              <w:rPr>
                <w:b/>
              </w:rPr>
              <w:t>Содержание лекционного занятия</w:t>
            </w:r>
          </w:p>
        </w:tc>
      </w:tr>
      <w:tr w:rsidR="000E1528" w:rsidRPr="00DC11F5" w:rsidTr="007C523C">
        <w:tc>
          <w:tcPr>
            <w:tcW w:w="684" w:type="dxa"/>
          </w:tcPr>
          <w:p w:rsidR="000E1528" w:rsidRPr="007B023B" w:rsidRDefault="000E1528" w:rsidP="002F2124">
            <w:pPr>
              <w:pStyle w:val="a3"/>
              <w:numPr>
                <w:ilvl w:val="0"/>
                <w:numId w:val="11"/>
              </w:numPr>
            </w:pPr>
          </w:p>
        </w:tc>
        <w:tc>
          <w:tcPr>
            <w:tcW w:w="2464" w:type="dxa"/>
          </w:tcPr>
          <w:p w:rsidR="000E1528" w:rsidRPr="007B023B" w:rsidRDefault="000E1528" w:rsidP="001B2F0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423" w:type="dxa"/>
          </w:tcPr>
          <w:p w:rsidR="000E1528" w:rsidRDefault="000E1528" w:rsidP="001B2F08">
            <w:pPr>
              <w:tabs>
                <w:tab w:val="left" w:pos="1211"/>
              </w:tabs>
              <w:jc w:val="both"/>
            </w:pPr>
            <w:r>
              <w:t>Исторические особенности планировочных решений, функциональное деление египетских садов.</w:t>
            </w:r>
          </w:p>
          <w:p w:rsidR="000E1528" w:rsidRDefault="000E1528" w:rsidP="001B2F08">
            <w:pPr>
              <w:tabs>
                <w:tab w:val="left" w:pos="1211"/>
              </w:tabs>
              <w:jc w:val="both"/>
            </w:pPr>
            <w:r>
              <w:t>Особенности ландшафтного искусства Ассиро-</w:t>
            </w:r>
            <w:proofErr w:type="spellStart"/>
            <w:r>
              <w:t>Вавилонии</w:t>
            </w:r>
            <w:proofErr w:type="spellEnd"/>
            <w:r>
              <w:t>.</w:t>
            </w:r>
          </w:p>
          <w:p w:rsidR="000E1528" w:rsidRDefault="000E1528" w:rsidP="001B2F08">
            <w:pPr>
              <w:tabs>
                <w:tab w:val="left" w:pos="1211"/>
              </w:tabs>
              <w:jc w:val="both"/>
            </w:pPr>
            <w:r>
              <w:t>Природные и социальные условия. Растительность. Типы ландшафтных  объектов Древней Греции.</w:t>
            </w:r>
          </w:p>
          <w:p w:rsidR="000E1528" w:rsidRDefault="000E1528" w:rsidP="001B2F08">
            <w:pPr>
              <w:jc w:val="both"/>
            </w:pPr>
            <w:r>
              <w:t>Особенности ландшафтного искусства Древнего Рима.</w:t>
            </w:r>
          </w:p>
          <w:p w:rsidR="000E1528" w:rsidRDefault="000E1528" w:rsidP="001B2F08">
            <w:pPr>
              <w:jc w:val="both"/>
            </w:pPr>
            <w:r>
              <w:t xml:space="preserve">Особенности ландшафтного искусства  средневековой </w:t>
            </w:r>
            <w:proofErr w:type="spellStart"/>
            <w:r>
              <w:t>Европы.Испано</w:t>
            </w:r>
            <w:proofErr w:type="spellEnd"/>
            <w:r>
              <w:t xml:space="preserve">- мавританские  (арабские)  сады. Ландшафтное искусство России  </w:t>
            </w:r>
            <w:r>
              <w:rPr>
                <w:lang w:val="en-US"/>
              </w:rPr>
              <w:t>XVIII</w:t>
            </w:r>
            <w:r>
              <w:t xml:space="preserve"> – первой половины  </w:t>
            </w:r>
            <w:r>
              <w:rPr>
                <w:lang w:val="en-US"/>
              </w:rPr>
              <w:t>XIX</w:t>
            </w:r>
            <w:proofErr w:type="spellStart"/>
            <w:r>
              <w:t>в.Дворцово</w:t>
            </w:r>
            <w:proofErr w:type="spellEnd"/>
            <w:r>
              <w:t>-парковые ансамбли Москвы</w:t>
            </w:r>
          </w:p>
          <w:p w:rsidR="000E1528" w:rsidRDefault="000E1528" w:rsidP="001B2F08">
            <w:pPr>
              <w:jc w:val="both"/>
            </w:pPr>
            <w:r>
              <w:t xml:space="preserve">Общественные сады и парки. </w:t>
            </w:r>
          </w:p>
          <w:p w:rsidR="000E1528" w:rsidRDefault="000E1528" w:rsidP="00CF39D3">
            <w:pPr>
              <w:tabs>
                <w:tab w:val="left" w:pos="1571"/>
              </w:tabs>
              <w:jc w:val="both"/>
            </w:pPr>
            <w:r>
              <w:t xml:space="preserve">Приемы и практика ландшафтного проектирования элементов среды и </w:t>
            </w:r>
            <w:proofErr w:type="spellStart"/>
            <w:r>
              <w:t>насождений</w:t>
            </w:r>
            <w:proofErr w:type="spellEnd"/>
          </w:p>
          <w:p w:rsidR="000E1528" w:rsidRDefault="000E1528" w:rsidP="001B2F08">
            <w:pPr>
              <w:jc w:val="both"/>
            </w:pPr>
          </w:p>
          <w:p w:rsidR="000E1528" w:rsidRDefault="000E1528" w:rsidP="001B2F08">
            <w:pPr>
              <w:jc w:val="both"/>
            </w:pPr>
          </w:p>
          <w:p w:rsidR="000E1528" w:rsidRPr="005D16B3" w:rsidRDefault="000E1528" w:rsidP="001B2F08">
            <w:pPr>
              <w:jc w:val="both"/>
              <w:rPr>
                <w:b/>
                <w:bCs/>
                <w:lang w:eastAsia="en-US"/>
              </w:rPr>
            </w:pPr>
          </w:p>
        </w:tc>
      </w:tr>
      <w:tr w:rsidR="000E1528" w:rsidRPr="00DC11F5" w:rsidTr="007C523C">
        <w:tc>
          <w:tcPr>
            <w:tcW w:w="684" w:type="dxa"/>
          </w:tcPr>
          <w:p w:rsidR="000E1528" w:rsidRPr="007B023B" w:rsidRDefault="000E1528" w:rsidP="002F2124">
            <w:pPr>
              <w:pStyle w:val="a3"/>
              <w:numPr>
                <w:ilvl w:val="0"/>
                <w:numId w:val="11"/>
              </w:numPr>
            </w:pPr>
          </w:p>
        </w:tc>
        <w:tc>
          <w:tcPr>
            <w:tcW w:w="2464" w:type="dxa"/>
          </w:tcPr>
          <w:p w:rsidR="000E1528" w:rsidRPr="007B023B" w:rsidRDefault="000E1528" w:rsidP="001B2F08">
            <w:pPr>
              <w:jc w:val="both"/>
            </w:pPr>
            <w:r>
              <w:t>Подбор</w:t>
            </w:r>
            <w:r w:rsidRPr="00562732">
              <w:t xml:space="preserve"> ассортимента растений для озеленения ландшафтных объектов</w:t>
            </w:r>
          </w:p>
        </w:tc>
        <w:tc>
          <w:tcPr>
            <w:tcW w:w="6423" w:type="dxa"/>
          </w:tcPr>
          <w:p w:rsidR="000E1528" w:rsidRDefault="000E1528" w:rsidP="001B2F08">
            <w:pPr>
              <w:tabs>
                <w:tab w:val="left" w:pos="851"/>
              </w:tabs>
              <w:jc w:val="both"/>
            </w:pPr>
            <w:r w:rsidRPr="001B2F08">
              <w:t xml:space="preserve">Растительность как основное средство формирования объектов ландшафтного дизайна. Значение растений в создании комфортной среды для жизнедеятельности человека. Характеристика древесно-кустарниковых растений. Подбор ассортимента растений для </w:t>
            </w:r>
            <w:r w:rsidRPr="001B2F08">
              <w:lastRenderedPageBreak/>
              <w:t>формирования объектов ландшафтного дизайна.</w:t>
            </w:r>
          </w:p>
          <w:p w:rsidR="000E1528" w:rsidRDefault="000E1528" w:rsidP="001B2F08">
            <w:pPr>
              <w:tabs>
                <w:tab w:val="left" w:pos="851"/>
              </w:tabs>
              <w:jc w:val="both"/>
            </w:pPr>
            <w:r w:rsidRPr="001B2F08">
              <w:t xml:space="preserve">Интродукция -основа дополнительного ассортимента древесных и кустарниковых пород в ландшафтном дизайне. Донорные регионы. Характеристика основных видов древесных и кустарниковых </w:t>
            </w:r>
            <w:proofErr w:type="spellStart"/>
            <w:r w:rsidRPr="001B2F08">
              <w:t>растний-интродуцентов</w:t>
            </w:r>
            <w:proofErr w:type="spellEnd"/>
            <w:r w:rsidRPr="001B2F08">
              <w:t xml:space="preserve"> в ландшафтном дизайне России.</w:t>
            </w:r>
          </w:p>
          <w:p w:rsidR="000E1528" w:rsidRPr="007B023B" w:rsidRDefault="000E1528" w:rsidP="001B2F08">
            <w:pPr>
              <w:tabs>
                <w:tab w:val="left" w:pos="851"/>
              </w:tabs>
              <w:jc w:val="both"/>
            </w:pPr>
          </w:p>
        </w:tc>
      </w:tr>
    </w:tbl>
    <w:p w:rsidR="000E1528" w:rsidRDefault="000E1528" w:rsidP="00D00133">
      <w:pPr>
        <w:autoSpaceDE w:val="0"/>
        <w:autoSpaceDN w:val="0"/>
        <w:adjustRightInd w:val="0"/>
        <w:jc w:val="center"/>
      </w:pPr>
    </w:p>
    <w:p w:rsidR="000E1528" w:rsidRPr="00DC11F5" w:rsidRDefault="000E1528" w:rsidP="007D3550">
      <w:pPr>
        <w:autoSpaceDE w:val="0"/>
        <w:autoSpaceDN w:val="0"/>
        <w:adjustRightInd w:val="0"/>
      </w:pPr>
    </w:p>
    <w:p w:rsidR="000E1528" w:rsidRPr="00DC11F5" w:rsidRDefault="000E1528" w:rsidP="0099483A">
      <w:pPr>
        <w:autoSpaceDE w:val="0"/>
        <w:autoSpaceDN w:val="0"/>
        <w:adjustRightInd w:val="0"/>
        <w:rPr>
          <w:b/>
        </w:rPr>
      </w:pPr>
      <w:r w:rsidRPr="00DC11F5">
        <w:rPr>
          <w:b/>
        </w:rPr>
        <w:t>4.2.2. Содержание практических занятий</w:t>
      </w:r>
    </w:p>
    <w:p w:rsidR="000E1528" w:rsidRPr="00DC11F5" w:rsidRDefault="000E15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26"/>
        <w:gridCol w:w="6344"/>
      </w:tblGrid>
      <w:tr w:rsidR="000E1528" w:rsidRPr="002D0F2F" w:rsidTr="006774E3">
        <w:tc>
          <w:tcPr>
            <w:tcW w:w="817" w:type="dxa"/>
          </w:tcPr>
          <w:p w:rsidR="000E1528" w:rsidRPr="002D0F2F" w:rsidRDefault="000E1528" w:rsidP="00A96FF5">
            <w:pPr>
              <w:jc w:val="center"/>
              <w:rPr>
                <w:b/>
              </w:rPr>
            </w:pPr>
            <w:r w:rsidRPr="002D0F2F">
              <w:rPr>
                <w:b/>
              </w:rPr>
              <w:t>№ п/п</w:t>
            </w:r>
          </w:p>
        </w:tc>
        <w:tc>
          <w:tcPr>
            <w:tcW w:w="2410" w:type="dxa"/>
          </w:tcPr>
          <w:p w:rsidR="000E1528" w:rsidRPr="002D0F2F" w:rsidRDefault="000E1528" w:rsidP="00A96FF5">
            <w:pPr>
              <w:jc w:val="center"/>
              <w:rPr>
                <w:b/>
              </w:rPr>
            </w:pPr>
            <w:r w:rsidRPr="002D0F2F">
              <w:rPr>
                <w:b/>
              </w:rPr>
              <w:t>Наименование темы (раздела) дисциплины</w:t>
            </w:r>
          </w:p>
        </w:tc>
        <w:tc>
          <w:tcPr>
            <w:tcW w:w="6344" w:type="dxa"/>
          </w:tcPr>
          <w:p w:rsidR="000E1528" w:rsidRPr="002D0F2F" w:rsidRDefault="000E1528" w:rsidP="002D0F2F">
            <w:pPr>
              <w:jc w:val="center"/>
              <w:rPr>
                <w:b/>
              </w:rPr>
            </w:pPr>
            <w:r w:rsidRPr="002D0F2F">
              <w:rPr>
                <w:b/>
              </w:rPr>
              <w:t>Содержание п</w:t>
            </w:r>
            <w:r>
              <w:rPr>
                <w:b/>
              </w:rPr>
              <w:t>рактического занятия</w:t>
            </w:r>
          </w:p>
        </w:tc>
      </w:tr>
      <w:tr w:rsidR="000E1528" w:rsidRPr="002D0F2F" w:rsidTr="006774E3">
        <w:tc>
          <w:tcPr>
            <w:tcW w:w="817" w:type="dxa"/>
          </w:tcPr>
          <w:p w:rsidR="000E1528" w:rsidRPr="002D0F2F" w:rsidRDefault="000E1528" w:rsidP="00843BD8">
            <w:pPr>
              <w:pStyle w:val="a3"/>
              <w:ind w:left="0"/>
            </w:pPr>
            <w:r>
              <w:t>1.</w:t>
            </w:r>
          </w:p>
        </w:tc>
        <w:tc>
          <w:tcPr>
            <w:tcW w:w="2410" w:type="dxa"/>
          </w:tcPr>
          <w:p w:rsidR="000E1528" w:rsidRPr="00DC11F5" w:rsidRDefault="000E1528" w:rsidP="00A92D7B">
            <w:pPr>
              <w:pStyle w:val="11"/>
              <w:spacing w:after="0" w:line="240" w:lineRule="auto"/>
              <w:ind w:left="0"/>
              <w:jc w:val="both"/>
              <w:rPr>
                <w:rFonts w:ascii="Times New Roman" w:hAnsi="Times New Roman"/>
                <w:color w:val="000000"/>
                <w:spacing w:val="2"/>
                <w:sz w:val="24"/>
                <w:szCs w:val="24"/>
              </w:rPr>
            </w:pPr>
            <w:r w:rsidRPr="00A63226">
              <w:rPr>
                <w:rFonts w:ascii="Times New Roman" w:hAnsi="Times New Roman"/>
                <w:color w:val="000000"/>
                <w:spacing w:val="2"/>
                <w:sz w:val="24"/>
                <w:szCs w:val="24"/>
              </w:rPr>
              <w:t>Основы организации парковых сред.</w:t>
            </w:r>
          </w:p>
        </w:tc>
        <w:tc>
          <w:tcPr>
            <w:tcW w:w="6344" w:type="dxa"/>
          </w:tcPr>
          <w:p w:rsidR="000E1528" w:rsidRDefault="000E1528" w:rsidP="00A57D05">
            <w:pPr>
              <w:tabs>
                <w:tab w:val="left" w:pos="1571"/>
              </w:tabs>
              <w:jc w:val="both"/>
            </w:pPr>
            <w:r>
              <w:t>Приемы и практика ландшафтного проектирования элементов ограждения территории.</w:t>
            </w:r>
          </w:p>
          <w:p w:rsidR="000E1528" w:rsidRDefault="000E1528" w:rsidP="00A57D05">
            <w:pPr>
              <w:tabs>
                <w:tab w:val="left" w:pos="1571"/>
              </w:tabs>
              <w:jc w:val="both"/>
            </w:pPr>
            <w:r>
              <w:t>Приемы и практика ландшафтного проектирования элементов визуального зонирования территории.</w:t>
            </w:r>
          </w:p>
          <w:p w:rsidR="000E1528" w:rsidRDefault="000E1528" w:rsidP="00A57D05">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0E1528" w:rsidRDefault="000E1528" w:rsidP="00A57D05">
            <w:pPr>
              <w:tabs>
                <w:tab w:val="left" w:pos="1571"/>
              </w:tabs>
              <w:jc w:val="both"/>
            </w:pPr>
            <w:r>
              <w:t>Приемы и практика ландшафтного проектирования элементов декоративного мощения (дорожки).</w:t>
            </w:r>
          </w:p>
          <w:p w:rsidR="000E1528" w:rsidRDefault="000E1528" w:rsidP="00A57D05">
            <w:pPr>
              <w:tabs>
                <w:tab w:val="left" w:pos="1211"/>
              </w:tabs>
              <w:jc w:val="both"/>
            </w:pPr>
            <w:r>
              <w:t>Приемы и практика ландшафтного проектирования сменяемых элементов оформления.</w:t>
            </w:r>
          </w:p>
          <w:p w:rsidR="000E1528" w:rsidRPr="00D862BD" w:rsidRDefault="000E1528" w:rsidP="00A57D05">
            <w:pPr>
              <w:tabs>
                <w:tab w:val="left" w:pos="1571"/>
              </w:tabs>
              <w:jc w:val="both"/>
            </w:pPr>
            <w:r>
              <w:t>Приемы и практика ландшафтного проектирования садовой мебели.</w:t>
            </w:r>
            <w:r w:rsidRPr="00D862BD">
              <w:tab/>
            </w:r>
          </w:p>
        </w:tc>
      </w:tr>
      <w:tr w:rsidR="000E1528" w:rsidRPr="002D0F2F" w:rsidTr="006774E3">
        <w:tc>
          <w:tcPr>
            <w:tcW w:w="817" w:type="dxa"/>
          </w:tcPr>
          <w:p w:rsidR="000E1528" w:rsidRDefault="000E1528" w:rsidP="00843BD8">
            <w:pPr>
              <w:pStyle w:val="a3"/>
              <w:ind w:left="0"/>
            </w:pPr>
            <w:r>
              <w:t>2.</w:t>
            </w:r>
          </w:p>
        </w:tc>
        <w:tc>
          <w:tcPr>
            <w:tcW w:w="2410" w:type="dxa"/>
          </w:tcPr>
          <w:p w:rsidR="000E1528" w:rsidRPr="00DC11F5" w:rsidRDefault="000E1528" w:rsidP="00C8171F">
            <w:pPr>
              <w:jc w:val="both"/>
            </w:pPr>
            <w:r>
              <w:t>Подбор</w:t>
            </w:r>
            <w:r w:rsidRPr="00562732">
              <w:t xml:space="preserve"> ассортимента растений для озеленения ландшафтных объектов</w:t>
            </w:r>
          </w:p>
        </w:tc>
        <w:tc>
          <w:tcPr>
            <w:tcW w:w="6344" w:type="dxa"/>
          </w:tcPr>
          <w:p w:rsidR="000E1528" w:rsidRDefault="000E1528" w:rsidP="00CF39D3">
            <w:pPr>
              <w:tabs>
                <w:tab w:val="left" w:pos="1571"/>
              </w:tabs>
              <w:jc w:val="both"/>
            </w:pPr>
            <w:r>
              <w:t xml:space="preserve">Приемы и практика ландшафтного проектирования элементов визуального зонирования территории по типу </w:t>
            </w:r>
            <w:proofErr w:type="spellStart"/>
            <w:r>
              <w:t>насождений</w:t>
            </w:r>
            <w:proofErr w:type="spellEnd"/>
            <w:r>
              <w:t>.</w:t>
            </w:r>
          </w:p>
          <w:p w:rsidR="000E1528" w:rsidRDefault="000E1528" w:rsidP="00CF39D3">
            <w:pPr>
              <w:tabs>
                <w:tab w:val="left" w:pos="1571"/>
              </w:tabs>
              <w:jc w:val="both"/>
            </w:pPr>
            <w:r>
              <w:t>Приемы и практика ландшафтного проектирования элементов размещения цветников, боскетов, газона.</w:t>
            </w:r>
          </w:p>
          <w:p w:rsidR="000E1528" w:rsidRPr="000B2E6F" w:rsidRDefault="000E1528" w:rsidP="00CF39D3">
            <w:pPr>
              <w:tabs>
                <w:tab w:val="left" w:pos="1571"/>
              </w:tabs>
              <w:jc w:val="both"/>
            </w:pPr>
          </w:p>
        </w:tc>
      </w:tr>
      <w:tr w:rsidR="000E1528" w:rsidRPr="002D0F2F" w:rsidTr="006774E3">
        <w:tc>
          <w:tcPr>
            <w:tcW w:w="817" w:type="dxa"/>
          </w:tcPr>
          <w:p w:rsidR="000E1528" w:rsidRPr="002D0F2F" w:rsidRDefault="000E1528" w:rsidP="00EB3EC4">
            <w:pPr>
              <w:pStyle w:val="a3"/>
              <w:numPr>
                <w:ilvl w:val="0"/>
                <w:numId w:val="9"/>
              </w:numPr>
              <w:ind w:left="0"/>
              <w:jc w:val="both"/>
            </w:pPr>
            <w:r>
              <w:t>3.</w:t>
            </w:r>
          </w:p>
        </w:tc>
        <w:tc>
          <w:tcPr>
            <w:tcW w:w="2410" w:type="dxa"/>
          </w:tcPr>
          <w:p w:rsidR="000E1528" w:rsidRPr="00A57D05" w:rsidRDefault="000E1528" w:rsidP="00EB3EC4">
            <w:pPr>
              <w:shd w:val="clear" w:color="auto" w:fill="FFFFFF"/>
              <w:jc w:val="both"/>
              <w:rPr>
                <w:bCs/>
              </w:rPr>
            </w:pPr>
            <w:r w:rsidRPr="00A57D05">
              <w:t>Основы организации парковых сред.</w:t>
            </w:r>
          </w:p>
        </w:tc>
        <w:tc>
          <w:tcPr>
            <w:tcW w:w="6344" w:type="dxa"/>
          </w:tcPr>
          <w:p w:rsidR="000E1528" w:rsidRDefault="000E1528" w:rsidP="00EB3EC4">
            <w:pPr>
              <w:tabs>
                <w:tab w:val="left" w:pos="1571"/>
              </w:tabs>
              <w:jc w:val="both"/>
            </w:pPr>
            <w:r>
              <w:t>Приемы и практика ландшафтного проектирования элементов ограждения территории.</w:t>
            </w:r>
          </w:p>
          <w:p w:rsidR="000E1528" w:rsidRDefault="000E1528" w:rsidP="00EB3EC4">
            <w:pPr>
              <w:tabs>
                <w:tab w:val="left" w:pos="1571"/>
              </w:tabs>
              <w:jc w:val="both"/>
            </w:pPr>
            <w:r>
              <w:t>Приемы и практика ландшафтного проектирования элементов визуального зонирования территории.</w:t>
            </w:r>
          </w:p>
          <w:p w:rsidR="000E1528" w:rsidRDefault="000E1528" w:rsidP="00EB3EC4">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0E1528" w:rsidRDefault="000E1528" w:rsidP="00EB3EC4">
            <w:pPr>
              <w:tabs>
                <w:tab w:val="left" w:pos="1571"/>
              </w:tabs>
              <w:jc w:val="both"/>
            </w:pPr>
            <w:r>
              <w:t>Приемы и практика ландшафтного проектирования элементов декоративного мощения (дорожки).</w:t>
            </w:r>
          </w:p>
          <w:p w:rsidR="000E1528" w:rsidRDefault="000E1528" w:rsidP="00EB3EC4">
            <w:pPr>
              <w:tabs>
                <w:tab w:val="left" w:pos="1211"/>
              </w:tabs>
              <w:jc w:val="both"/>
            </w:pPr>
            <w:r>
              <w:t>Приемы и практика ландшафтного проектирования сменяемых элементов оформления.</w:t>
            </w:r>
          </w:p>
          <w:p w:rsidR="000E1528" w:rsidRDefault="000E1528" w:rsidP="00EB3EC4">
            <w:pPr>
              <w:tabs>
                <w:tab w:val="left" w:pos="1571"/>
              </w:tabs>
              <w:jc w:val="both"/>
            </w:pPr>
            <w:r>
              <w:t>Приемы и практика ландшафтного проектирования садовой мебели.</w:t>
            </w:r>
          </w:p>
          <w:p w:rsidR="000E1528" w:rsidRDefault="000E1528" w:rsidP="00EB3EC4">
            <w:pPr>
              <w:tabs>
                <w:tab w:val="left" w:pos="1571"/>
              </w:tabs>
              <w:jc w:val="both"/>
            </w:pPr>
            <w:r>
              <w:t>Приемы и практика ландшафтного проектирования садовых украшений.</w:t>
            </w:r>
          </w:p>
          <w:p w:rsidR="000E1528" w:rsidRDefault="000E1528" w:rsidP="00EB3EC4">
            <w:pPr>
              <w:tabs>
                <w:tab w:val="left" w:pos="1211"/>
              </w:tabs>
              <w:jc w:val="both"/>
            </w:pPr>
            <w:r>
              <w:lastRenderedPageBreak/>
              <w:t>Приемы и практика ландшафтного проектирования элементов освещения (светильники, фонари).</w:t>
            </w:r>
          </w:p>
          <w:p w:rsidR="000E1528" w:rsidRPr="005D16B3" w:rsidRDefault="000E1528" w:rsidP="00EB3EC4">
            <w:pPr>
              <w:jc w:val="both"/>
            </w:pPr>
            <w:r>
              <w:t>Приемы и практика ландшафтного проектирования системы полива.</w:t>
            </w:r>
          </w:p>
        </w:tc>
      </w:tr>
      <w:tr w:rsidR="000E1528" w:rsidRPr="002D0F2F" w:rsidTr="006774E3">
        <w:tc>
          <w:tcPr>
            <w:tcW w:w="817" w:type="dxa"/>
          </w:tcPr>
          <w:p w:rsidR="000E1528" w:rsidRPr="002D0F2F" w:rsidRDefault="000E1528" w:rsidP="00EB3EC4">
            <w:pPr>
              <w:pStyle w:val="a3"/>
              <w:numPr>
                <w:ilvl w:val="0"/>
                <w:numId w:val="9"/>
              </w:numPr>
              <w:ind w:left="0"/>
              <w:jc w:val="both"/>
            </w:pPr>
            <w:r>
              <w:lastRenderedPageBreak/>
              <w:t>4.</w:t>
            </w:r>
          </w:p>
        </w:tc>
        <w:tc>
          <w:tcPr>
            <w:tcW w:w="2410" w:type="dxa"/>
          </w:tcPr>
          <w:p w:rsidR="000E1528" w:rsidRPr="00A57D05" w:rsidRDefault="000E1528" w:rsidP="00EB3EC4">
            <w:pPr>
              <w:jc w:val="both"/>
            </w:pPr>
            <w:r w:rsidRPr="00A57D05">
              <w:t>Основы проектной графики в ландшафтном проектировании</w:t>
            </w:r>
          </w:p>
        </w:tc>
        <w:tc>
          <w:tcPr>
            <w:tcW w:w="6344" w:type="dxa"/>
          </w:tcPr>
          <w:p w:rsidR="000E1528" w:rsidRDefault="000E1528" w:rsidP="00EB3EC4">
            <w:pPr>
              <w:jc w:val="both"/>
            </w:pPr>
            <w:r>
              <w:t>Разбивочный чертеж дорожно-</w:t>
            </w:r>
            <w:proofErr w:type="spellStart"/>
            <w:r>
              <w:t>тропиночной</w:t>
            </w:r>
            <w:proofErr w:type="spellEnd"/>
            <w:r>
              <w:t xml:space="preserve"> сети и архитектурных и хозяйственно-бытовых строений</w:t>
            </w:r>
          </w:p>
          <w:p w:rsidR="000E1528" w:rsidRDefault="000E1528" w:rsidP="00EB3EC4">
            <w:pPr>
              <w:jc w:val="both"/>
            </w:pPr>
            <w:r>
              <w:t xml:space="preserve">Генеральный план территории </w:t>
            </w:r>
          </w:p>
          <w:p w:rsidR="000E1528" w:rsidRDefault="000E1528" w:rsidP="00EB3EC4">
            <w:pPr>
              <w:jc w:val="both"/>
            </w:pPr>
            <w:r>
              <w:t>Схема освещения участка</w:t>
            </w:r>
          </w:p>
          <w:p w:rsidR="000E1528" w:rsidRDefault="000E1528" w:rsidP="00EB3EC4">
            <w:pPr>
              <w:jc w:val="both"/>
            </w:pPr>
            <w:r>
              <w:t>Перспективные виды объектов</w:t>
            </w:r>
          </w:p>
          <w:p w:rsidR="000E1528" w:rsidRPr="00EB3EC4" w:rsidRDefault="000E1528" w:rsidP="00EB3EC4">
            <w:pPr>
              <w:jc w:val="both"/>
            </w:pPr>
            <w:proofErr w:type="spellStart"/>
            <w:r>
              <w:t>Дендроплан</w:t>
            </w:r>
            <w:proofErr w:type="spellEnd"/>
            <w:r>
              <w:t xml:space="preserve"> и ведомость растений</w:t>
            </w:r>
          </w:p>
        </w:tc>
      </w:tr>
      <w:tr w:rsidR="000E1528" w:rsidRPr="002D0F2F" w:rsidTr="006774E3">
        <w:tc>
          <w:tcPr>
            <w:tcW w:w="817" w:type="dxa"/>
          </w:tcPr>
          <w:p w:rsidR="000E1528" w:rsidRPr="002D0F2F" w:rsidRDefault="000E1528" w:rsidP="00EB3EC4">
            <w:pPr>
              <w:pStyle w:val="a3"/>
              <w:ind w:left="0"/>
              <w:jc w:val="both"/>
            </w:pPr>
            <w:r>
              <w:t>5.</w:t>
            </w:r>
          </w:p>
        </w:tc>
        <w:tc>
          <w:tcPr>
            <w:tcW w:w="2410" w:type="dxa"/>
          </w:tcPr>
          <w:p w:rsidR="000E1528" w:rsidRPr="00A57D05" w:rsidRDefault="000E1528" w:rsidP="00EB3EC4">
            <w:pPr>
              <w:jc w:val="both"/>
            </w:pPr>
            <w:r w:rsidRPr="00A57D05">
              <w:rPr>
                <w:iCs/>
              </w:rPr>
              <w:t>Проектирование парковой среды с регулярной планировкой</w:t>
            </w:r>
            <w:r w:rsidRPr="00A57D05">
              <w:t>.</w:t>
            </w:r>
          </w:p>
        </w:tc>
        <w:tc>
          <w:tcPr>
            <w:tcW w:w="6344" w:type="dxa"/>
          </w:tcPr>
          <w:p w:rsidR="000E1528" w:rsidRPr="00AA48B2" w:rsidRDefault="000E1528" w:rsidP="00EB3EC4">
            <w:pPr>
              <w:keepNext/>
              <w:widowControl w:val="0"/>
              <w:tabs>
                <w:tab w:val="left" w:pos="851"/>
              </w:tabs>
              <w:jc w:val="both"/>
            </w:pPr>
            <w:r>
              <w:t>Разработка эскиза ландшафта использую метод регулярной планировки</w:t>
            </w:r>
          </w:p>
          <w:p w:rsidR="000E1528" w:rsidRPr="004F4739" w:rsidRDefault="000E1528" w:rsidP="00EB3EC4">
            <w:pPr>
              <w:jc w:val="both"/>
            </w:pPr>
          </w:p>
        </w:tc>
      </w:tr>
      <w:tr w:rsidR="000E1528" w:rsidRPr="002D0F2F" w:rsidTr="006774E3">
        <w:tc>
          <w:tcPr>
            <w:tcW w:w="817" w:type="dxa"/>
          </w:tcPr>
          <w:p w:rsidR="000E1528" w:rsidRPr="002D0F2F" w:rsidRDefault="000E1528" w:rsidP="00EB3EC4">
            <w:pPr>
              <w:pStyle w:val="a3"/>
              <w:ind w:left="0"/>
              <w:jc w:val="both"/>
            </w:pPr>
            <w:r>
              <w:t>6.</w:t>
            </w:r>
          </w:p>
        </w:tc>
        <w:tc>
          <w:tcPr>
            <w:tcW w:w="2410" w:type="dxa"/>
          </w:tcPr>
          <w:p w:rsidR="000E1528" w:rsidRPr="00A57D05" w:rsidRDefault="000E1528" w:rsidP="00EB3EC4">
            <w:pPr>
              <w:jc w:val="both"/>
            </w:pPr>
            <w:r w:rsidRPr="00A57D05">
              <w:rPr>
                <w:iCs/>
              </w:rPr>
              <w:t>Проектирование парковой среды с пейзажной планировкой.</w:t>
            </w:r>
          </w:p>
        </w:tc>
        <w:tc>
          <w:tcPr>
            <w:tcW w:w="6344" w:type="dxa"/>
          </w:tcPr>
          <w:p w:rsidR="000E1528" w:rsidRPr="00AA48B2" w:rsidRDefault="000E1528" w:rsidP="00EB3EC4">
            <w:pPr>
              <w:keepNext/>
              <w:widowControl w:val="0"/>
              <w:tabs>
                <w:tab w:val="left" w:pos="851"/>
              </w:tabs>
              <w:jc w:val="both"/>
            </w:pPr>
            <w:r>
              <w:t>Разработка эскиза ландшафтной среды используя метод пейзажной планировки</w:t>
            </w:r>
          </w:p>
          <w:p w:rsidR="000E1528" w:rsidRPr="00C06B3E" w:rsidRDefault="000E1528" w:rsidP="00EB3EC4">
            <w:pPr>
              <w:widowControl w:val="0"/>
              <w:shd w:val="clear" w:color="auto" w:fill="FFFFFF"/>
              <w:tabs>
                <w:tab w:val="left" w:pos="993"/>
              </w:tabs>
              <w:autoSpaceDE w:val="0"/>
              <w:autoSpaceDN w:val="0"/>
              <w:adjustRightInd w:val="0"/>
              <w:ind w:left="567" w:right="22"/>
              <w:jc w:val="both"/>
              <w:rPr>
                <w:spacing w:val="-18"/>
              </w:rPr>
            </w:pPr>
          </w:p>
        </w:tc>
      </w:tr>
      <w:tr w:rsidR="000E1528" w:rsidRPr="002D0F2F" w:rsidTr="006774E3">
        <w:tc>
          <w:tcPr>
            <w:tcW w:w="817" w:type="dxa"/>
          </w:tcPr>
          <w:p w:rsidR="000E1528" w:rsidRDefault="000E1528" w:rsidP="00EB3EC4">
            <w:pPr>
              <w:pStyle w:val="a3"/>
              <w:ind w:left="0"/>
              <w:jc w:val="both"/>
            </w:pPr>
            <w:r>
              <w:t>7.</w:t>
            </w:r>
          </w:p>
        </w:tc>
        <w:tc>
          <w:tcPr>
            <w:tcW w:w="2410" w:type="dxa"/>
          </w:tcPr>
          <w:p w:rsidR="000E1528" w:rsidRPr="00A57D05" w:rsidRDefault="000E1528" w:rsidP="00EB3EC4">
            <w:pPr>
              <w:jc w:val="both"/>
            </w:pPr>
            <w:r w:rsidRPr="00A57D05">
              <w:rPr>
                <w:iCs/>
              </w:rPr>
              <w:t>Проектирование парковой среды со смешанной планировкой.</w:t>
            </w:r>
          </w:p>
        </w:tc>
        <w:tc>
          <w:tcPr>
            <w:tcW w:w="6344" w:type="dxa"/>
          </w:tcPr>
          <w:p w:rsidR="000E1528" w:rsidRPr="00AA48B2" w:rsidRDefault="000E1528" w:rsidP="00EB3EC4">
            <w:pPr>
              <w:keepNext/>
              <w:widowControl w:val="0"/>
              <w:tabs>
                <w:tab w:val="left" w:pos="851"/>
              </w:tabs>
              <w:jc w:val="both"/>
            </w:pPr>
            <w:r>
              <w:t>Разработка эскиза ландшафтной среды используя метод смешанной планировки</w:t>
            </w:r>
          </w:p>
          <w:p w:rsidR="000E1528" w:rsidRPr="00C06B3E" w:rsidRDefault="000E1528" w:rsidP="00EB3EC4">
            <w:pPr>
              <w:shd w:val="clear" w:color="auto" w:fill="FFFFFF"/>
              <w:tabs>
                <w:tab w:val="left" w:pos="34"/>
              </w:tabs>
              <w:ind w:left="502" w:right="22"/>
              <w:jc w:val="both"/>
            </w:pPr>
          </w:p>
        </w:tc>
      </w:tr>
      <w:tr w:rsidR="000E1528" w:rsidRPr="002D0F2F" w:rsidTr="006774E3">
        <w:tc>
          <w:tcPr>
            <w:tcW w:w="817" w:type="dxa"/>
          </w:tcPr>
          <w:p w:rsidR="000E1528" w:rsidRDefault="000E1528" w:rsidP="00A57D05">
            <w:pPr>
              <w:pStyle w:val="a3"/>
              <w:ind w:left="0"/>
              <w:jc w:val="both"/>
            </w:pPr>
            <w:r>
              <w:t>8.</w:t>
            </w:r>
          </w:p>
        </w:tc>
        <w:tc>
          <w:tcPr>
            <w:tcW w:w="2410" w:type="dxa"/>
          </w:tcPr>
          <w:p w:rsidR="000E1528" w:rsidRPr="00816464" w:rsidRDefault="000E1528" w:rsidP="00A57D05">
            <w:r>
              <w:t>Проектирование аллеи</w:t>
            </w:r>
          </w:p>
        </w:tc>
        <w:tc>
          <w:tcPr>
            <w:tcW w:w="6344" w:type="dxa"/>
          </w:tcPr>
          <w:p w:rsidR="000E1528" w:rsidRPr="00AA48B2" w:rsidRDefault="000E1528" w:rsidP="00A57D05">
            <w:pPr>
              <w:keepNext/>
              <w:widowControl w:val="0"/>
              <w:tabs>
                <w:tab w:val="left" w:pos="851"/>
              </w:tabs>
              <w:jc w:val="both"/>
            </w:pPr>
            <w:r>
              <w:t xml:space="preserve">Разработка эскиза планировочного решения аллеи </w:t>
            </w:r>
          </w:p>
          <w:p w:rsidR="000E1528" w:rsidRPr="00C06B3E" w:rsidRDefault="000E1528" w:rsidP="00A57D05">
            <w:pPr>
              <w:widowControl w:val="0"/>
              <w:shd w:val="clear" w:color="auto" w:fill="FFFFFF"/>
              <w:tabs>
                <w:tab w:val="left" w:pos="993"/>
              </w:tabs>
              <w:autoSpaceDE w:val="0"/>
              <w:autoSpaceDN w:val="0"/>
              <w:adjustRightInd w:val="0"/>
              <w:ind w:left="567" w:right="36"/>
              <w:jc w:val="both"/>
              <w:rPr>
                <w:spacing w:val="-10"/>
              </w:rPr>
            </w:pPr>
          </w:p>
        </w:tc>
      </w:tr>
      <w:tr w:rsidR="000E1528" w:rsidRPr="002D0F2F" w:rsidTr="006774E3">
        <w:tc>
          <w:tcPr>
            <w:tcW w:w="817" w:type="dxa"/>
          </w:tcPr>
          <w:p w:rsidR="000E1528" w:rsidRDefault="000E1528" w:rsidP="00A57D05">
            <w:pPr>
              <w:pStyle w:val="a3"/>
              <w:ind w:left="0"/>
              <w:jc w:val="both"/>
            </w:pPr>
            <w:r>
              <w:t>9</w:t>
            </w:r>
          </w:p>
        </w:tc>
        <w:tc>
          <w:tcPr>
            <w:tcW w:w="2410" w:type="dxa"/>
          </w:tcPr>
          <w:p w:rsidR="000E1528" w:rsidRPr="00816464" w:rsidRDefault="000E1528" w:rsidP="00A57D05">
            <w:r w:rsidRPr="00816464">
              <w:t>Проектирование сквера</w:t>
            </w:r>
          </w:p>
        </w:tc>
        <w:tc>
          <w:tcPr>
            <w:tcW w:w="6344" w:type="dxa"/>
          </w:tcPr>
          <w:p w:rsidR="000E1528" w:rsidRPr="00AA48B2" w:rsidRDefault="000E1528" w:rsidP="00A57D05">
            <w:pPr>
              <w:keepNext/>
              <w:widowControl w:val="0"/>
              <w:tabs>
                <w:tab w:val="left" w:pos="851"/>
              </w:tabs>
              <w:jc w:val="both"/>
            </w:pPr>
            <w:r>
              <w:t>Разработка эскиза планировочного решения сквера</w:t>
            </w:r>
          </w:p>
          <w:p w:rsidR="000E1528" w:rsidRDefault="000E1528" w:rsidP="00A57D05">
            <w:pPr>
              <w:keepNext/>
              <w:widowControl w:val="0"/>
              <w:tabs>
                <w:tab w:val="left" w:pos="851"/>
              </w:tabs>
              <w:jc w:val="both"/>
            </w:pPr>
          </w:p>
        </w:tc>
      </w:tr>
      <w:tr w:rsidR="000E1528" w:rsidRPr="002D0F2F" w:rsidTr="006774E3">
        <w:tc>
          <w:tcPr>
            <w:tcW w:w="817" w:type="dxa"/>
          </w:tcPr>
          <w:p w:rsidR="000E1528" w:rsidRDefault="000E1528" w:rsidP="00CF39D3">
            <w:pPr>
              <w:pStyle w:val="a3"/>
              <w:ind w:left="0"/>
              <w:jc w:val="both"/>
            </w:pPr>
            <w:r>
              <w:t>10</w:t>
            </w:r>
          </w:p>
        </w:tc>
        <w:tc>
          <w:tcPr>
            <w:tcW w:w="2410" w:type="dxa"/>
          </w:tcPr>
          <w:p w:rsidR="000E1528" w:rsidRDefault="000E1528" w:rsidP="00CF39D3">
            <w:proofErr w:type="spellStart"/>
            <w:r w:rsidRPr="006D5561">
              <w:t>Проект</w:t>
            </w:r>
            <w:r>
              <w:t>ированиемалого</w:t>
            </w:r>
            <w:proofErr w:type="spellEnd"/>
            <w:r>
              <w:t xml:space="preserve"> </w:t>
            </w:r>
            <w:r w:rsidRPr="006D5561">
              <w:t>сада</w:t>
            </w:r>
          </w:p>
        </w:tc>
        <w:tc>
          <w:tcPr>
            <w:tcW w:w="6344" w:type="dxa"/>
          </w:tcPr>
          <w:p w:rsidR="000E1528" w:rsidRPr="00AA48B2" w:rsidRDefault="000E1528" w:rsidP="00650D24">
            <w:pPr>
              <w:keepNext/>
              <w:widowControl w:val="0"/>
              <w:tabs>
                <w:tab w:val="left" w:pos="851"/>
              </w:tabs>
              <w:jc w:val="both"/>
            </w:pPr>
            <w:r>
              <w:t>Разработка эскиза планировочного решения придомовых, внутриквартальных зеленых зон</w:t>
            </w:r>
          </w:p>
          <w:p w:rsidR="000E1528" w:rsidRDefault="000E1528" w:rsidP="00CF39D3">
            <w:pPr>
              <w:keepNext/>
              <w:widowControl w:val="0"/>
              <w:tabs>
                <w:tab w:val="left" w:pos="851"/>
              </w:tabs>
              <w:jc w:val="both"/>
            </w:pPr>
          </w:p>
        </w:tc>
      </w:tr>
      <w:tr w:rsidR="000E1528" w:rsidRPr="002D0F2F" w:rsidTr="006774E3">
        <w:tc>
          <w:tcPr>
            <w:tcW w:w="817" w:type="dxa"/>
          </w:tcPr>
          <w:p w:rsidR="000E1528" w:rsidRDefault="000E1528" w:rsidP="00CF39D3">
            <w:pPr>
              <w:pStyle w:val="a3"/>
              <w:ind w:left="0"/>
              <w:jc w:val="both"/>
            </w:pPr>
            <w:r>
              <w:t>11</w:t>
            </w:r>
          </w:p>
        </w:tc>
        <w:tc>
          <w:tcPr>
            <w:tcW w:w="2410" w:type="dxa"/>
          </w:tcPr>
          <w:p w:rsidR="000E1528" w:rsidRDefault="000E1528" w:rsidP="00CF39D3">
            <w:r>
              <w:t>Проектирование малых архитектурных форм в ландшафтной среде</w:t>
            </w:r>
          </w:p>
        </w:tc>
        <w:tc>
          <w:tcPr>
            <w:tcW w:w="6344" w:type="dxa"/>
          </w:tcPr>
          <w:p w:rsidR="000E1528" w:rsidRDefault="000E1528" w:rsidP="00CF39D3">
            <w:pPr>
              <w:keepNext/>
              <w:widowControl w:val="0"/>
              <w:tabs>
                <w:tab w:val="left" w:pos="851"/>
              </w:tabs>
              <w:jc w:val="both"/>
            </w:pPr>
            <w:r>
              <w:t>Разработка эскизов малых архитектурных форм в ландшафтной среде</w:t>
            </w:r>
          </w:p>
        </w:tc>
      </w:tr>
      <w:tr w:rsidR="000E1528" w:rsidRPr="002D0F2F" w:rsidTr="006774E3">
        <w:tc>
          <w:tcPr>
            <w:tcW w:w="817" w:type="dxa"/>
          </w:tcPr>
          <w:p w:rsidR="000E1528" w:rsidRDefault="000E1528" w:rsidP="00CF39D3">
            <w:pPr>
              <w:pStyle w:val="a3"/>
              <w:ind w:left="0"/>
              <w:jc w:val="both"/>
            </w:pPr>
            <w:r>
              <w:t>12</w:t>
            </w:r>
          </w:p>
        </w:tc>
        <w:tc>
          <w:tcPr>
            <w:tcW w:w="2410" w:type="dxa"/>
          </w:tcPr>
          <w:p w:rsidR="000E1528" w:rsidRDefault="000E1528" w:rsidP="00CF39D3">
            <w:r w:rsidRPr="006D5561">
              <w:t>Строительство водоём</w:t>
            </w:r>
            <w:r>
              <w:t>ов, открытых бассейнов, прудов, каскадов.</w:t>
            </w:r>
          </w:p>
        </w:tc>
        <w:tc>
          <w:tcPr>
            <w:tcW w:w="6344" w:type="dxa"/>
          </w:tcPr>
          <w:p w:rsidR="000E1528" w:rsidRDefault="000E1528" w:rsidP="00CF39D3">
            <w:pPr>
              <w:keepNext/>
              <w:widowControl w:val="0"/>
              <w:tabs>
                <w:tab w:val="left" w:pos="851"/>
              </w:tabs>
              <w:jc w:val="both"/>
            </w:pPr>
            <w:r>
              <w:t>Разработка эскиза планировочного решения с учетом особенностей</w:t>
            </w:r>
            <w:r w:rsidRPr="00CF39D3">
              <w:t xml:space="preserve"> рельефа местности, водоема, водоотводов. Визуализация плана участка.</w:t>
            </w:r>
          </w:p>
        </w:tc>
      </w:tr>
      <w:tr w:rsidR="000E1528" w:rsidRPr="002D0F2F" w:rsidTr="006774E3">
        <w:tc>
          <w:tcPr>
            <w:tcW w:w="817" w:type="dxa"/>
          </w:tcPr>
          <w:p w:rsidR="000E1528" w:rsidRDefault="000E1528" w:rsidP="00CF39D3">
            <w:pPr>
              <w:pStyle w:val="a3"/>
              <w:ind w:left="0"/>
              <w:jc w:val="both"/>
            </w:pPr>
            <w:r>
              <w:t>13</w:t>
            </w:r>
          </w:p>
        </w:tc>
        <w:tc>
          <w:tcPr>
            <w:tcW w:w="2410" w:type="dxa"/>
          </w:tcPr>
          <w:p w:rsidR="000E1528" w:rsidRDefault="000E1528" w:rsidP="00CF39D3">
            <w:r>
              <w:t>Проектирование</w:t>
            </w:r>
            <w:r w:rsidRPr="006D5561">
              <w:t xml:space="preserve"> садово-паркового освещения</w:t>
            </w:r>
            <w:r>
              <w:t>.</w:t>
            </w:r>
          </w:p>
        </w:tc>
        <w:tc>
          <w:tcPr>
            <w:tcW w:w="6344" w:type="dxa"/>
          </w:tcPr>
          <w:p w:rsidR="000E1528" w:rsidRDefault="000E1528" w:rsidP="00650D24">
            <w:pPr>
              <w:keepNext/>
              <w:widowControl w:val="0"/>
              <w:tabs>
                <w:tab w:val="left" w:pos="851"/>
              </w:tabs>
              <w:jc w:val="both"/>
            </w:pPr>
            <w:r w:rsidRPr="00CF39D3">
              <w:t>Создание</w:t>
            </w:r>
            <w:r>
              <w:t xml:space="preserve"> эскиза планировки освещения с учетом изменения</w:t>
            </w:r>
            <w:r w:rsidRPr="00CF39D3">
              <w:t xml:space="preserve"> свойств и материалов осветительных приборов. </w:t>
            </w:r>
            <w:r>
              <w:t>Визуализация</w:t>
            </w:r>
            <w:r w:rsidRPr="00CF39D3">
              <w:t xml:space="preserve"> ночного освещения участка.</w:t>
            </w:r>
          </w:p>
        </w:tc>
      </w:tr>
      <w:tr w:rsidR="000E1528" w:rsidRPr="002D0F2F" w:rsidTr="006774E3">
        <w:tc>
          <w:tcPr>
            <w:tcW w:w="817" w:type="dxa"/>
          </w:tcPr>
          <w:p w:rsidR="000E1528" w:rsidRDefault="000E1528" w:rsidP="00CF39D3">
            <w:pPr>
              <w:pStyle w:val="a3"/>
              <w:ind w:left="0"/>
              <w:jc w:val="both"/>
            </w:pPr>
            <w:r>
              <w:t>14</w:t>
            </w:r>
          </w:p>
        </w:tc>
        <w:tc>
          <w:tcPr>
            <w:tcW w:w="2410" w:type="dxa"/>
          </w:tcPr>
          <w:p w:rsidR="000E1528" w:rsidRDefault="000E1528" w:rsidP="00CF39D3">
            <w:r w:rsidRPr="006D5561">
              <w:t xml:space="preserve">Проектирование </w:t>
            </w:r>
            <w:r>
              <w:t>рекреационной, ландшафтной зоны на приусадебной территории</w:t>
            </w:r>
            <w:r w:rsidRPr="006D5561">
              <w:t>.</w:t>
            </w:r>
          </w:p>
        </w:tc>
        <w:tc>
          <w:tcPr>
            <w:tcW w:w="6344" w:type="dxa"/>
          </w:tcPr>
          <w:p w:rsidR="000E1528" w:rsidRPr="004F4739" w:rsidRDefault="000E1528" w:rsidP="00CF39D3">
            <w:pPr>
              <w:keepNext/>
              <w:widowControl w:val="0"/>
              <w:tabs>
                <w:tab w:val="left" w:pos="851"/>
              </w:tabs>
              <w:jc w:val="both"/>
            </w:pPr>
            <w:r>
              <w:t>Разработка эскиза планировочного решения ландшафта рекреационной зоны на приусадебном участке</w:t>
            </w:r>
          </w:p>
        </w:tc>
      </w:tr>
    </w:tbl>
    <w:p w:rsidR="000E1528" w:rsidRPr="00DC11F5" w:rsidRDefault="000E1528" w:rsidP="00D00133">
      <w:pPr>
        <w:autoSpaceDE w:val="0"/>
        <w:autoSpaceDN w:val="0"/>
        <w:adjustRightInd w:val="0"/>
        <w:jc w:val="both"/>
        <w:rPr>
          <w:b/>
          <w:bCs/>
          <w:i/>
          <w:iCs/>
        </w:rPr>
      </w:pPr>
    </w:p>
    <w:p w:rsidR="000E1528" w:rsidRPr="00DC11F5" w:rsidRDefault="000E1528" w:rsidP="00DF03B7">
      <w:pPr>
        <w:autoSpaceDE w:val="0"/>
        <w:autoSpaceDN w:val="0"/>
        <w:adjustRightInd w:val="0"/>
        <w:ind w:left="1134"/>
        <w:rPr>
          <w:b/>
        </w:rPr>
      </w:pPr>
      <w:r w:rsidRPr="00650D24">
        <w:rPr>
          <w:b/>
        </w:rPr>
        <w:t>4.2.3. Содержание самостоятельной работы</w:t>
      </w:r>
    </w:p>
    <w:p w:rsidR="000E1528" w:rsidRPr="004E5484" w:rsidRDefault="000E152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26"/>
        <w:gridCol w:w="6344"/>
      </w:tblGrid>
      <w:tr w:rsidR="000E1528" w:rsidRPr="002D0F2F" w:rsidTr="0001303E">
        <w:tc>
          <w:tcPr>
            <w:tcW w:w="817" w:type="dxa"/>
          </w:tcPr>
          <w:p w:rsidR="000E1528" w:rsidRPr="002D0F2F" w:rsidRDefault="000E1528" w:rsidP="0001303E">
            <w:pPr>
              <w:jc w:val="center"/>
              <w:rPr>
                <w:b/>
              </w:rPr>
            </w:pPr>
            <w:r w:rsidRPr="002D0F2F">
              <w:rPr>
                <w:b/>
              </w:rPr>
              <w:lastRenderedPageBreak/>
              <w:t>№ п/п</w:t>
            </w:r>
          </w:p>
        </w:tc>
        <w:tc>
          <w:tcPr>
            <w:tcW w:w="2410" w:type="dxa"/>
          </w:tcPr>
          <w:p w:rsidR="000E1528" w:rsidRPr="002D0F2F" w:rsidRDefault="000E1528" w:rsidP="0001303E">
            <w:pPr>
              <w:jc w:val="center"/>
              <w:rPr>
                <w:b/>
              </w:rPr>
            </w:pPr>
            <w:r w:rsidRPr="002D0F2F">
              <w:rPr>
                <w:b/>
              </w:rPr>
              <w:t>Наименование темы (раздела) дисциплины</w:t>
            </w:r>
          </w:p>
        </w:tc>
        <w:tc>
          <w:tcPr>
            <w:tcW w:w="6344" w:type="dxa"/>
          </w:tcPr>
          <w:p w:rsidR="000E1528" w:rsidRPr="002D0F2F" w:rsidRDefault="000E1528" w:rsidP="0001303E">
            <w:pPr>
              <w:jc w:val="center"/>
              <w:rPr>
                <w:b/>
              </w:rPr>
            </w:pPr>
            <w:r>
              <w:rPr>
                <w:b/>
              </w:rPr>
              <w:t>Формы и тематика самостоятельной работы</w:t>
            </w:r>
          </w:p>
        </w:tc>
      </w:tr>
      <w:tr w:rsidR="000E1528" w:rsidRPr="00D862BD" w:rsidTr="0001303E">
        <w:tc>
          <w:tcPr>
            <w:tcW w:w="817" w:type="dxa"/>
          </w:tcPr>
          <w:p w:rsidR="000E1528" w:rsidRPr="002D0F2F" w:rsidRDefault="000E1528" w:rsidP="00650D24">
            <w:pPr>
              <w:pStyle w:val="a3"/>
              <w:ind w:left="0"/>
            </w:pPr>
            <w:r>
              <w:t>1.</w:t>
            </w:r>
          </w:p>
        </w:tc>
        <w:tc>
          <w:tcPr>
            <w:tcW w:w="2410" w:type="dxa"/>
          </w:tcPr>
          <w:p w:rsidR="000E1528" w:rsidRPr="00816464" w:rsidRDefault="000E1528" w:rsidP="00650D24">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344" w:type="dxa"/>
          </w:tcPr>
          <w:p w:rsidR="000E1528" w:rsidRDefault="000E1528" w:rsidP="00650D24">
            <w:pPr>
              <w:tabs>
                <w:tab w:val="left" w:pos="1571"/>
              </w:tabs>
              <w:jc w:val="both"/>
            </w:pPr>
            <w:r>
              <w:t>Изучение особенностей исторического развития парковых сред.</w:t>
            </w:r>
          </w:p>
          <w:p w:rsidR="000E1528" w:rsidRDefault="000E1528" w:rsidP="00650D24">
            <w:pPr>
              <w:tabs>
                <w:tab w:val="left" w:pos="1571"/>
              </w:tabs>
              <w:jc w:val="both"/>
            </w:pPr>
          </w:p>
          <w:p w:rsidR="000E1528" w:rsidRPr="00D862BD" w:rsidRDefault="000E1528" w:rsidP="00650D24">
            <w:pPr>
              <w:tabs>
                <w:tab w:val="left" w:pos="1571"/>
              </w:tabs>
              <w:jc w:val="both"/>
            </w:pPr>
            <w:r w:rsidRPr="00D862BD">
              <w:tab/>
            </w:r>
          </w:p>
        </w:tc>
      </w:tr>
      <w:tr w:rsidR="000E1528" w:rsidRPr="000B2E6F" w:rsidTr="0001303E">
        <w:tc>
          <w:tcPr>
            <w:tcW w:w="817" w:type="dxa"/>
          </w:tcPr>
          <w:p w:rsidR="000E1528" w:rsidRDefault="000E1528" w:rsidP="00650D24">
            <w:pPr>
              <w:pStyle w:val="a3"/>
              <w:ind w:left="0"/>
            </w:pPr>
            <w:r>
              <w:t>2.</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6344" w:type="dxa"/>
          </w:tcPr>
          <w:p w:rsidR="000E1528" w:rsidRDefault="000E1528" w:rsidP="00650D24">
            <w:pPr>
              <w:tabs>
                <w:tab w:val="left" w:pos="1571"/>
              </w:tabs>
              <w:jc w:val="both"/>
            </w:pPr>
            <w:r>
              <w:t>Изучение приемов визуального зонирования территории по типу насаждений. Размещение цветников, боскетов, газона.</w:t>
            </w:r>
          </w:p>
          <w:p w:rsidR="000E1528" w:rsidRPr="000B2E6F" w:rsidRDefault="000E1528" w:rsidP="00650D24">
            <w:pPr>
              <w:tabs>
                <w:tab w:val="left" w:pos="1571"/>
              </w:tabs>
              <w:jc w:val="both"/>
            </w:pPr>
          </w:p>
        </w:tc>
      </w:tr>
      <w:tr w:rsidR="000E1528" w:rsidRPr="000B2E6F" w:rsidTr="0001303E">
        <w:tc>
          <w:tcPr>
            <w:tcW w:w="817" w:type="dxa"/>
          </w:tcPr>
          <w:p w:rsidR="000E1528" w:rsidRPr="002D0F2F" w:rsidRDefault="000E1528" w:rsidP="00650D24">
            <w:pPr>
              <w:pStyle w:val="a3"/>
              <w:ind w:left="0"/>
              <w:jc w:val="both"/>
            </w:pPr>
            <w:r>
              <w:t>3.</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6344" w:type="dxa"/>
          </w:tcPr>
          <w:p w:rsidR="000E1528" w:rsidRPr="005D16B3" w:rsidRDefault="000E1528" w:rsidP="00650D24">
            <w:pPr>
              <w:jc w:val="both"/>
            </w:pPr>
            <w:r>
              <w:t>Изучение принципов распределения насаждений в ландшафтной среде с учетом их особенностей (рост, цветение, декоративные качества и т.д.)</w:t>
            </w:r>
          </w:p>
        </w:tc>
      </w:tr>
      <w:tr w:rsidR="000E1528" w:rsidRPr="0092641C" w:rsidTr="0001303E">
        <w:tc>
          <w:tcPr>
            <w:tcW w:w="817" w:type="dxa"/>
          </w:tcPr>
          <w:p w:rsidR="000E1528" w:rsidRPr="002D0F2F" w:rsidRDefault="000E1528" w:rsidP="00650D24">
            <w:pPr>
              <w:pStyle w:val="a3"/>
              <w:ind w:left="0"/>
              <w:jc w:val="both"/>
            </w:pPr>
            <w:r>
              <w:t>4.</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6344" w:type="dxa"/>
          </w:tcPr>
          <w:p w:rsidR="000E1528" w:rsidRPr="00EB3EC4" w:rsidRDefault="000E1528" w:rsidP="00650D24">
            <w:pPr>
              <w:jc w:val="both"/>
            </w:pPr>
            <w:r>
              <w:t>Подбор и изучение аналогов графических подач (скетчи). Разработка авторских вариантов графической визуализации ландшафтных сред.</w:t>
            </w:r>
          </w:p>
        </w:tc>
      </w:tr>
      <w:tr w:rsidR="000E1528" w:rsidRPr="004F4739" w:rsidTr="0001303E">
        <w:tc>
          <w:tcPr>
            <w:tcW w:w="817" w:type="dxa"/>
          </w:tcPr>
          <w:p w:rsidR="000E1528" w:rsidRPr="002D0F2F" w:rsidRDefault="000E1528" w:rsidP="00650D24">
            <w:pPr>
              <w:pStyle w:val="a3"/>
              <w:ind w:left="0"/>
              <w:jc w:val="both"/>
            </w:pPr>
            <w:r>
              <w:t>5.</w:t>
            </w:r>
          </w:p>
        </w:tc>
        <w:tc>
          <w:tcPr>
            <w:tcW w:w="2410" w:type="dxa"/>
          </w:tcPr>
          <w:p w:rsidR="000E1528" w:rsidRPr="00816464" w:rsidRDefault="000E1528" w:rsidP="00650D24">
            <w:pPr>
              <w:rPr>
                <w:bCs/>
              </w:rPr>
            </w:pPr>
            <w:r w:rsidRPr="00816464">
              <w:rPr>
                <w:iCs/>
              </w:rPr>
              <w:t>Проектирование парковой среды с регулярной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ландшафта используя метод регулярной планировки</w:t>
            </w:r>
          </w:p>
          <w:p w:rsidR="000E1528" w:rsidRPr="004F4739" w:rsidRDefault="000E1528" w:rsidP="00650D24">
            <w:pPr>
              <w:jc w:val="both"/>
            </w:pPr>
          </w:p>
        </w:tc>
      </w:tr>
      <w:tr w:rsidR="000E1528" w:rsidRPr="00C06B3E" w:rsidTr="0001303E">
        <w:tc>
          <w:tcPr>
            <w:tcW w:w="817" w:type="dxa"/>
          </w:tcPr>
          <w:p w:rsidR="000E1528" w:rsidRPr="002D0F2F" w:rsidRDefault="000E1528" w:rsidP="00650D24">
            <w:pPr>
              <w:pStyle w:val="a3"/>
              <w:ind w:left="0"/>
              <w:jc w:val="both"/>
            </w:pPr>
            <w:r>
              <w:t>6.</w:t>
            </w:r>
          </w:p>
        </w:tc>
        <w:tc>
          <w:tcPr>
            <w:tcW w:w="2410" w:type="dxa"/>
          </w:tcPr>
          <w:p w:rsidR="000E1528" w:rsidRPr="00816464" w:rsidRDefault="000E1528" w:rsidP="00650D24">
            <w:r w:rsidRPr="00816464">
              <w:rPr>
                <w:iCs/>
              </w:rPr>
              <w:t>Проектирование парковой среды с пейзажной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ландшафтной среды используя метод пейзажной планировки</w:t>
            </w:r>
          </w:p>
          <w:p w:rsidR="000E1528" w:rsidRPr="00C06B3E" w:rsidRDefault="000E1528" w:rsidP="00650D24">
            <w:pPr>
              <w:widowControl w:val="0"/>
              <w:shd w:val="clear" w:color="auto" w:fill="FFFFFF"/>
              <w:tabs>
                <w:tab w:val="left" w:pos="993"/>
              </w:tabs>
              <w:autoSpaceDE w:val="0"/>
              <w:autoSpaceDN w:val="0"/>
              <w:adjustRightInd w:val="0"/>
              <w:ind w:left="567" w:right="22"/>
              <w:jc w:val="both"/>
              <w:rPr>
                <w:spacing w:val="-18"/>
              </w:rPr>
            </w:pPr>
          </w:p>
        </w:tc>
      </w:tr>
      <w:tr w:rsidR="000E1528" w:rsidRPr="00C06B3E" w:rsidTr="0001303E">
        <w:tc>
          <w:tcPr>
            <w:tcW w:w="817" w:type="dxa"/>
          </w:tcPr>
          <w:p w:rsidR="000E1528" w:rsidRDefault="000E1528" w:rsidP="00650D24">
            <w:pPr>
              <w:pStyle w:val="a3"/>
              <w:ind w:left="0"/>
              <w:jc w:val="both"/>
            </w:pPr>
            <w:r>
              <w:t>7.</w:t>
            </w:r>
          </w:p>
        </w:tc>
        <w:tc>
          <w:tcPr>
            <w:tcW w:w="2410" w:type="dxa"/>
          </w:tcPr>
          <w:p w:rsidR="000E1528" w:rsidRPr="00816464" w:rsidRDefault="000E1528" w:rsidP="00650D24">
            <w:r w:rsidRPr="00816464">
              <w:rPr>
                <w:iCs/>
              </w:rPr>
              <w:t>Проектирование парковой среды со смешанной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ландшафтной среды используя метод смешанной планировки</w:t>
            </w:r>
          </w:p>
          <w:p w:rsidR="000E1528" w:rsidRPr="00C06B3E" w:rsidRDefault="000E1528" w:rsidP="00650D24">
            <w:pPr>
              <w:shd w:val="clear" w:color="auto" w:fill="FFFFFF"/>
              <w:tabs>
                <w:tab w:val="left" w:pos="34"/>
              </w:tabs>
              <w:ind w:left="502" w:right="22"/>
              <w:jc w:val="both"/>
            </w:pPr>
          </w:p>
        </w:tc>
      </w:tr>
      <w:tr w:rsidR="000E1528" w:rsidRPr="00C06B3E" w:rsidTr="0001303E">
        <w:tc>
          <w:tcPr>
            <w:tcW w:w="817" w:type="dxa"/>
          </w:tcPr>
          <w:p w:rsidR="000E1528" w:rsidRDefault="000E1528" w:rsidP="00650D24">
            <w:pPr>
              <w:pStyle w:val="a3"/>
              <w:ind w:left="0"/>
              <w:jc w:val="both"/>
            </w:pPr>
            <w:r>
              <w:t>8.</w:t>
            </w:r>
          </w:p>
        </w:tc>
        <w:tc>
          <w:tcPr>
            <w:tcW w:w="2410" w:type="dxa"/>
          </w:tcPr>
          <w:p w:rsidR="000E1528" w:rsidRPr="00816464" w:rsidRDefault="000E1528" w:rsidP="00650D24">
            <w:r>
              <w:t>Проектирование аллеи</w:t>
            </w:r>
          </w:p>
        </w:tc>
        <w:tc>
          <w:tcPr>
            <w:tcW w:w="6344" w:type="dxa"/>
          </w:tcPr>
          <w:p w:rsidR="000E1528" w:rsidRPr="00AA48B2" w:rsidRDefault="000E1528" w:rsidP="00650D24">
            <w:pPr>
              <w:keepNext/>
              <w:widowControl w:val="0"/>
              <w:tabs>
                <w:tab w:val="left" w:pos="851"/>
              </w:tabs>
              <w:jc w:val="both"/>
            </w:pPr>
            <w:r>
              <w:t xml:space="preserve">Подбор и изучение аналогов. Разработка фор эскиза планировочного решения аллеи </w:t>
            </w:r>
          </w:p>
          <w:p w:rsidR="000E1528" w:rsidRPr="00C06B3E" w:rsidRDefault="000E1528" w:rsidP="00650D24">
            <w:pPr>
              <w:widowControl w:val="0"/>
              <w:shd w:val="clear" w:color="auto" w:fill="FFFFFF"/>
              <w:tabs>
                <w:tab w:val="left" w:pos="993"/>
              </w:tabs>
              <w:autoSpaceDE w:val="0"/>
              <w:autoSpaceDN w:val="0"/>
              <w:adjustRightInd w:val="0"/>
              <w:ind w:left="567" w:right="36"/>
              <w:jc w:val="both"/>
              <w:rPr>
                <w:spacing w:val="-10"/>
              </w:rPr>
            </w:pPr>
          </w:p>
        </w:tc>
      </w:tr>
      <w:tr w:rsidR="000E1528" w:rsidRPr="00C06B3E" w:rsidTr="0001303E">
        <w:tc>
          <w:tcPr>
            <w:tcW w:w="817" w:type="dxa"/>
          </w:tcPr>
          <w:p w:rsidR="000E1528" w:rsidRDefault="000E1528" w:rsidP="00650D24">
            <w:pPr>
              <w:pStyle w:val="a3"/>
              <w:ind w:left="0"/>
              <w:jc w:val="both"/>
            </w:pPr>
            <w:r>
              <w:t>9.</w:t>
            </w:r>
          </w:p>
        </w:tc>
        <w:tc>
          <w:tcPr>
            <w:tcW w:w="2410" w:type="dxa"/>
          </w:tcPr>
          <w:p w:rsidR="000E1528" w:rsidRPr="00816464" w:rsidRDefault="000E1528" w:rsidP="00650D24">
            <w:r w:rsidRPr="00816464">
              <w:t>Проектирование сквера</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планировочного решения сквера</w:t>
            </w:r>
          </w:p>
          <w:p w:rsidR="000E1528" w:rsidRDefault="000E1528" w:rsidP="00650D24">
            <w:pPr>
              <w:keepNext/>
              <w:widowControl w:val="0"/>
              <w:tabs>
                <w:tab w:val="left" w:pos="851"/>
              </w:tabs>
              <w:jc w:val="both"/>
            </w:pPr>
          </w:p>
        </w:tc>
      </w:tr>
      <w:tr w:rsidR="000E1528" w:rsidRPr="00C06B3E" w:rsidTr="0001303E">
        <w:tc>
          <w:tcPr>
            <w:tcW w:w="817" w:type="dxa"/>
          </w:tcPr>
          <w:p w:rsidR="000E1528" w:rsidRDefault="000E1528" w:rsidP="00650D24">
            <w:pPr>
              <w:pStyle w:val="a3"/>
              <w:ind w:left="0"/>
              <w:jc w:val="both"/>
            </w:pPr>
            <w:r>
              <w:t>10.</w:t>
            </w:r>
          </w:p>
        </w:tc>
        <w:tc>
          <w:tcPr>
            <w:tcW w:w="2410" w:type="dxa"/>
          </w:tcPr>
          <w:p w:rsidR="000E1528" w:rsidRDefault="000E1528" w:rsidP="00650D24">
            <w:proofErr w:type="spellStart"/>
            <w:r w:rsidRPr="006D5561">
              <w:t>Проект</w:t>
            </w:r>
            <w:r>
              <w:t>ированиемалого</w:t>
            </w:r>
            <w:proofErr w:type="spellEnd"/>
            <w:r>
              <w:t xml:space="preserve"> </w:t>
            </w:r>
            <w:r w:rsidRPr="006D5561">
              <w:t>сада</w:t>
            </w:r>
          </w:p>
        </w:tc>
        <w:tc>
          <w:tcPr>
            <w:tcW w:w="6344" w:type="dxa"/>
          </w:tcPr>
          <w:p w:rsidR="000E1528" w:rsidRPr="00AA48B2" w:rsidRDefault="000E1528" w:rsidP="00650D24">
            <w:pPr>
              <w:keepNext/>
              <w:widowControl w:val="0"/>
              <w:tabs>
                <w:tab w:val="left" w:pos="851"/>
              </w:tabs>
              <w:jc w:val="both"/>
            </w:pPr>
            <w:r>
              <w:t>Подбор аналогов. Разработка фор эскиза планировочного решения придомовых, внутриквартальных зеленых зон</w:t>
            </w:r>
          </w:p>
          <w:p w:rsidR="000E1528" w:rsidRDefault="000E1528" w:rsidP="00650D24">
            <w:pPr>
              <w:keepNext/>
              <w:widowControl w:val="0"/>
              <w:tabs>
                <w:tab w:val="left" w:pos="851"/>
              </w:tabs>
              <w:jc w:val="both"/>
            </w:pPr>
          </w:p>
        </w:tc>
      </w:tr>
      <w:tr w:rsidR="000E1528" w:rsidRPr="00C06B3E" w:rsidTr="0001303E">
        <w:tc>
          <w:tcPr>
            <w:tcW w:w="817" w:type="dxa"/>
          </w:tcPr>
          <w:p w:rsidR="000E1528" w:rsidRDefault="000E1528" w:rsidP="00650D24">
            <w:pPr>
              <w:pStyle w:val="a3"/>
              <w:ind w:left="0"/>
              <w:jc w:val="both"/>
            </w:pPr>
            <w:r>
              <w:t>11.</w:t>
            </w:r>
          </w:p>
        </w:tc>
        <w:tc>
          <w:tcPr>
            <w:tcW w:w="2410" w:type="dxa"/>
          </w:tcPr>
          <w:p w:rsidR="000E1528" w:rsidRDefault="000E1528" w:rsidP="00650D24">
            <w:r>
              <w:t xml:space="preserve">Проектирование малых архитектурных форм в ландшафтной </w:t>
            </w:r>
            <w:r>
              <w:lastRenderedPageBreak/>
              <w:t>среде</w:t>
            </w:r>
          </w:p>
        </w:tc>
        <w:tc>
          <w:tcPr>
            <w:tcW w:w="6344" w:type="dxa"/>
          </w:tcPr>
          <w:p w:rsidR="000E1528" w:rsidRDefault="000E1528" w:rsidP="00650D24">
            <w:pPr>
              <w:keepNext/>
              <w:widowControl w:val="0"/>
              <w:tabs>
                <w:tab w:val="left" w:pos="851"/>
              </w:tabs>
              <w:jc w:val="both"/>
            </w:pPr>
            <w:r>
              <w:lastRenderedPageBreak/>
              <w:t>Подбор и изучение аналогов. Разработка фор эскизов малых архитектурных форм в ландшафтной среде</w:t>
            </w:r>
          </w:p>
        </w:tc>
      </w:tr>
      <w:tr w:rsidR="000E1528" w:rsidRPr="00C06B3E" w:rsidTr="0001303E">
        <w:tc>
          <w:tcPr>
            <w:tcW w:w="817" w:type="dxa"/>
          </w:tcPr>
          <w:p w:rsidR="000E1528" w:rsidRDefault="000E1528" w:rsidP="00650D24">
            <w:pPr>
              <w:pStyle w:val="a3"/>
              <w:ind w:left="0"/>
              <w:jc w:val="both"/>
            </w:pPr>
            <w:r>
              <w:lastRenderedPageBreak/>
              <w:t>12.</w:t>
            </w:r>
          </w:p>
        </w:tc>
        <w:tc>
          <w:tcPr>
            <w:tcW w:w="2410" w:type="dxa"/>
          </w:tcPr>
          <w:p w:rsidR="000E1528" w:rsidRDefault="000E1528" w:rsidP="00650D24">
            <w:r w:rsidRPr="006D5561">
              <w:t>Строительство водоём</w:t>
            </w:r>
            <w:r>
              <w:t>ов, открытых бассейнов, прудов, каскадов.</w:t>
            </w:r>
          </w:p>
        </w:tc>
        <w:tc>
          <w:tcPr>
            <w:tcW w:w="6344" w:type="dxa"/>
          </w:tcPr>
          <w:p w:rsidR="000E1528" w:rsidRDefault="000E1528" w:rsidP="00650D24">
            <w:pPr>
              <w:keepNext/>
              <w:widowControl w:val="0"/>
              <w:tabs>
                <w:tab w:val="left" w:pos="851"/>
              </w:tabs>
              <w:jc w:val="both"/>
            </w:pPr>
            <w:r>
              <w:t>Подбор и изучение аналогов. Разработка фор эскиза планировочного решения с учетом особенностей</w:t>
            </w:r>
            <w:r w:rsidRPr="00CF39D3">
              <w:t xml:space="preserve"> рельефа местности, водоема, водоотводов. Визуализация плана участка.</w:t>
            </w:r>
          </w:p>
        </w:tc>
      </w:tr>
      <w:tr w:rsidR="000E1528" w:rsidRPr="00C06B3E" w:rsidTr="0001303E">
        <w:tc>
          <w:tcPr>
            <w:tcW w:w="817" w:type="dxa"/>
          </w:tcPr>
          <w:p w:rsidR="000E1528" w:rsidRDefault="000E1528" w:rsidP="00650D24">
            <w:pPr>
              <w:pStyle w:val="a3"/>
              <w:ind w:left="0"/>
              <w:jc w:val="both"/>
            </w:pPr>
            <w:r>
              <w:t>13.</w:t>
            </w:r>
          </w:p>
        </w:tc>
        <w:tc>
          <w:tcPr>
            <w:tcW w:w="2410" w:type="dxa"/>
          </w:tcPr>
          <w:p w:rsidR="000E1528" w:rsidRDefault="000E1528" w:rsidP="00650D24">
            <w:r>
              <w:t>Проектирование</w:t>
            </w:r>
            <w:r w:rsidRPr="006D5561">
              <w:t xml:space="preserve"> садово-паркового освещения</w:t>
            </w:r>
            <w:r>
              <w:t>.</w:t>
            </w:r>
          </w:p>
        </w:tc>
        <w:tc>
          <w:tcPr>
            <w:tcW w:w="6344" w:type="dxa"/>
          </w:tcPr>
          <w:p w:rsidR="000E1528" w:rsidRDefault="000E1528" w:rsidP="00650D24">
            <w:pPr>
              <w:keepNext/>
              <w:widowControl w:val="0"/>
              <w:tabs>
                <w:tab w:val="left" w:pos="851"/>
              </w:tabs>
              <w:jc w:val="both"/>
            </w:pPr>
            <w:r>
              <w:t xml:space="preserve">Подбор и изучение аналогов. </w:t>
            </w:r>
            <w:r w:rsidRPr="00CF39D3">
              <w:t>Создание</w:t>
            </w:r>
            <w:r>
              <w:t xml:space="preserve"> фор эскиза планировки освещения с учетом изменения</w:t>
            </w:r>
            <w:r w:rsidRPr="00CF39D3">
              <w:t xml:space="preserve"> свойств и материалов осветительных приборов. </w:t>
            </w:r>
            <w:r>
              <w:t>Визуализация</w:t>
            </w:r>
            <w:r w:rsidRPr="00CF39D3">
              <w:t xml:space="preserve"> ночного освещения участка.</w:t>
            </w:r>
          </w:p>
        </w:tc>
      </w:tr>
      <w:tr w:rsidR="000E1528" w:rsidRPr="00C06B3E" w:rsidTr="0001303E">
        <w:tc>
          <w:tcPr>
            <w:tcW w:w="817" w:type="dxa"/>
          </w:tcPr>
          <w:p w:rsidR="000E1528" w:rsidRDefault="000E1528" w:rsidP="00650D24">
            <w:pPr>
              <w:pStyle w:val="a3"/>
              <w:ind w:left="0"/>
              <w:jc w:val="both"/>
            </w:pPr>
            <w:r>
              <w:t>14.</w:t>
            </w:r>
          </w:p>
        </w:tc>
        <w:tc>
          <w:tcPr>
            <w:tcW w:w="2410" w:type="dxa"/>
          </w:tcPr>
          <w:p w:rsidR="000E1528" w:rsidRDefault="000E1528" w:rsidP="00650D24">
            <w:r w:rsidRPr="006D5561">
              <w:t xml:space="preserve">Проектирование </w:t>
            </w:r>
            <w:r>
              <w:t>рекреационной, ландшафтной зоны на приусадебной территории</w:t>
            </w:r>
            <w:r w:rsidRPr="006D5561">
              <w:t>.</w:t>
            </w:r>
          </w:p>
        </w:tc>
        <w:tc>
          <w:tcPr>
            <w:tcW w:w="6344" w:type="dxa"/>
          </w:tcPr>
          <w:p w:rsidR="000E1528" w:rsidRPr="004F4739" w:rsidRDefault="000E1528" w:rsidP="00650D24">
            <w:pPr>
              <w:keepNext/>
              <w:widowControl w:val="0"/>
              <w:tabs>
                <w:tab w:val="left" w:pos="851"/>
              </w:tabs>
              <w:jc w:val="both"/>
            </w:pPr>
            <w:r>
              <w:t>Подбор и изучение аналогов. Разработка фор эскиза планировочного решения ландшафта рекреационной зоны на приусадебном участке</w:t>
            </w:r>
          </w:p>
        </w:tc>
      </w:tr>
    </w:tbl>
    <w:p w:rsidR="000E1528" w:rsidRDefault="000E1528" w:rsidP="006774E3">
      <w:pPr>
        <w:autoSpaceDE w:val="0"/>
        <w:autoSpaceDN w:val="0"/>
        <w:adjustRightInd w:val="0"/>
        <w:ind w:left="360"/>
        <w:jc w:val="both"/>
        <w:rPr>
          <w:b/>
          <w:bCs/>
          <w:i/>
          <w:iCs/>
        </w:rPr>
      </w:pPr>
    </w:p>
    <w:p w:rsidR="000E1528" w:rsidRDefault="000E1528" w:rsidP="006774E3">
      <w:pPr>
        <w:autoSpaceDE w:val="0"/>
        <w:autoSpaceDN w:val="0"/>
        <w:adjustRightInd w:val="0"/>
        <w:ind w:left="360"/>
        <w:jc w:val="both"/>
        <w:rPr>
          <w:b/>
          <w:bCs/>
          <w:i/>
          <w:iCs/>
        </w:rPr>
      </w:pPr>
    </w:p>
    <w:p w:rsidR="000E1528" w:rsidRPr="006774E3" w:rsidRDefault="000E152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E1528" w:rsidRPr="00E562B2" w:rsidRDefault="000E1528" w:rsidP="00E562B2">
      <w:pPr>
        <w:jc w:val="both"/>
        <w:rPr>
          <w:color w:val="000000"/>
          <w:shd w:val="clear" w:color="auto" w:fill="FFFFFF"/>
        </w:rPr>
      </w:pPr>
    </w:p>
    <w:p w:rsidR="000E1528" w:rsidRPr="00DF03B7" w:rsidRDefault="000E1528" w:rsidP="00903362">
      <w:pPr>
        <w:ind w:firstLine="360"/>
        <w:jc w:val="both"/>
        <w:rPr>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ContemporaryProblemsofLandscapeArchitecture</w:t>
      </w:r>
      <w:proofErr w:type="spellEnd"/>
      <w:r w:rsidRPr="006E7C94">
        <w:rPr>
          <w:color w:val="000000"/>
          <w:shd w:val="clear" w:color="auto" w:fill="FFFFFF"/>
        </w:rPr>
        <w:t xml:space="preserve">: </w:t>
      </w:r>
      <w:proofErr w:type="spellStart"/>
      <w:r w:rsidRPr="006E7C94">
        <w:rPr>
          <w:color w:val="000000"/>
          <w:shd w:val="clear" w:color="auto" w:fill="FFFFFF"/>
        </w:rPr>
        <w:t>TheMainMeansofContemporaryLandscapeDesign</w:t>
      </w:r>
      <w:proofErr w:type="spellEnd"/>
      <w:r w:rsidRPr="006E7C94">
        <w:rPr>
          <w:color w:val="000000"/>
          <w:shd w:val="clear" w:color="auto" w:fill="FFFFFF"/>
        </w:rPr>
        <w:t xml:space="preserve"> : конспект лекций: для студентов I курса магистратуры специальности 35.04.09 - Ландшафтная архитектура направления «Современная </w:t>
      </w:r>
      <w:r w:rsidRPr="00DF03B7">
        <w:rPr>
          <w:shd w:val="clear" w:color="auto" w:fill="FFFFFF"/>
        </w:rPr>
        <w:t>ландшафтная архитектура и дизайн городской среды» / Е. Ю. Зайкова. — Москва : Российский университет дружбы народов, 2017. — 120 c. Режим доступа:</w:t>
      </w:r>
      <w:r w:rsidRPr="00DF03B7">
        <w:t>:</w:t>
      </w:r>
      <w:hyperlink r:id="rId6" w:history="1">
        <w:r w:rsidRPr="00DF03B7">
          <w:rPr>
            <w:rStyle w:val="a6"/>
            <w:color w:val="auto"/>
          </w:rPr>
          <w:t>http://www.iprbookshop.ru/91071.html</w:t>
        </w:r>
      </w:hyperlink>
    </w:p>
    <w:p w:rsidR="000E1528" w:rsidRPr="00DF03B7" w:rsidRDefault="000E1528" w:rsidP="00AF0687">
      <w:pPr>
        <w:tabs>
          <w:tab w:val="left" w:pos="1560"/>
        </w:tabs>
        <w:ind w:firstLine="360"/>
        <w:jc w:val="both"/>
        <w:rPr>
          <w:shd w:val="clear" w:color="auto" w:fill="FFFFFF"/>
        </w:rPr>
      </w:pPr>
      <w:r w:rsidRPr="00DF03B7">
        <w:rPr>
          <w:shd w:val="clear" w:color="auto" w:fill="FFFFFF"/>
        </w:rPr>
        <w:tab/>
      </w:r>
    </w:p>
    <w:p w:rsidR="000E1528" w:rsidRPr="00DF03B7" w:rsidRDefault="000E1528" w:rsidP="00903362">
      <w:pPr>
        <w:ind w:firstLine="360"/>
        <w:jc w:val="both"/>
        <w:rPr>
          <w:shd w:val="clear" w:color="auto" w:fill="FFFFFF"/>
        </w:rPr>
      </w:pPr>
      <w:r w:rsidRPr="00DF03B7">
        <w:rPr>
          <w:shd w:val="clear" w:color="auto" w:fill="FFFFFF"/>
        </w:rPr>
        <w:t xml:space="preserve">2. Литвинов, Д. О. Основы ландшафтного дизайна : методические указания к практическим занятиям / Д. О. Литвинов. — Саратов : Вузовское образование, 2018. — 36 c. — ISBN 978-5-4487-0223-5. — Текст : электронный // Электронно-библиотечная система IPR BOOKS : [сайт]. — URL: http://www.iprbookshop.ru/74966.html (дата обращения: 19.04.2021). — Режим доступа: </w:t>
      </w:r>
      <w:hyperlink r:id="rId7" w:history="1">
        <w:r w:rsidRPr="00DF03B7">
          <w:rPr>
            <w:rStyle w:val="a6"/>
            <w:color w:val="auto"/>
            <w:shd w:val="clear" w:color="auto" w:fill="FFFFFF"/>
          </w:rPr>
          <w:t>http://www.iprbookshop.ru/74966.html</w:t>
        </w:r>
      </w:hyperlink>
    </w:p>
    <w:p w:rsidR="000E1528" w:rsidRPr="00DF03B7" w:rsidRDefault="000E1528" w:rsidP="00AF0687">
      <w:pPr>
        <w:ind w:firstLine="360"/>
        <w:jc w:val="both"/>
        <w:rPr>
          <w:shd w:val="clear" w:color="auto" w:fill="FFFFFF"/>
        </w:rPr>
      </w:pPr>
    </w:p>
    <w:p w:rsidR="000E1528" w:rsidRPr="00DF03B7" w:rsidRDefault="000E1528" w:rsidP="00AF0687">
      <w:pPr>
        <w:ind w:firstLine="360"/>
        <w:jc w:val="both"/>
        <w:rPr>
          <w:shd w:val="clear" w:color="auto" w:fill="FFFFFF"/>
        </w:rPr>
      </w:pPr>
      <w:r w:rsidRPr="00DF03B7">
        <w:rPr>
          <w:shd w:val="clear" w:color="auto" w:fill="FFFFFF"/>
        </w:rPr>
        <w:t xml:space="preserve">3. Третьякова, Т. А. Ландшафтный дизайн: озеленение кровель и интерьеров : учебное пособие / Т. А. Третьякова, О. Б. </w:t>
      </w:r>
      <w:proofErr w:type="spellStart"/>
      <w:r w:rsidRPr="00DF03B7">
        <w:rPr>
          <w:shd w:val="clear" w:color="auto" w:fill="FFFFFF"/>
        </w:rPr>
        <w:t>Сокольская</w:t>
      </w:r>
      <w:proofErr w:type="spellEnd"/>
      <w:r w:rsidRPr="00DF03B7">
        <w:rPr>
          <w:shd w:val="clear" w:color="auto" w:fill="FFFFFF"/>
        </w:rPr>
        <w:t xml:space="preserve">. — Саратов :Ай Пи Эр Медиа, 2018. — 230 c. — ISBN 978-5-4486-0396-9. — Текст : электронный // Электронно-библиотечная система IPR BOOKS : [сайт]. — URL: http://www.iprbookshop.ru/77156.html (дата обращения: 19.04.2021). — Режим доступа: </w:t>
      </w:r>
      <w:hyperlink r:id="rId8" w:history="1">
        <w:r w:rsidRPr="00DF03B7">
          <w:rPr>
            <w:rStyle w:val="a6"/>
            <w:color w:val="auto"/>
          </w:rPr>
          <w:t>https://www.iprbookshop.ru/77156.html</w:t>
        </w:r>
      </w:hyperlink>
    </w:p>
    <w:p w:rsidR="000E1528" w:rsidRPr="00DF03B7" w:rsidRDefault="000E1528" w:rsidP="00AF0687">
      <w:pPr>
        <w:ind w:firstLine="360"/>
        <w:jc w:val="both"/>
        <w:rPr>
          <w:shd w:val="clear" w:color="auto" w:fill="FFFFFF"/>
        </w:rPr>
      </w:pPr>
    </w:p>
    <w:p w:rsidR="000E1528" w:rsidRDefault="000E1528" w:rsidP="00903362">
      <w:pPr>
        <w:ind w:firstLine="360"/>
        <w:jc w:val="both"/>
      </w:pPr>
      <w:r w:rsidRPr="00DF03B7">
        <w:t xml:space="preserve">4. Лекарева, Н. А. Ландшафтная архитектура и дизайн. Единство и многообразие : учебник для студентов архитектурных и дизайнерских специальностей / Н. А. Лекарева. — Самара : Самарский государственный архитектурно-строительный университет, ЭБС АСВ, 2011. — 248 c. — ISBN 978-5-9585-0407-7. — Текст : электронный // Электронно-библиотечная система IPR BOOKS : [сайт]. — URL: http://www.iprbookshop.ru/20475.html (дата обращения: 19.04.2021). — Режим доступа: </w:t>
      </w:r>
      <w:hyperlink r:id="rId9" w:history="1">
        <w:r w:rsidRPr="00DF03B7">
          <w:rPr>
            <w:rStyle w:val="a6"/>
            <w:color w:val="auto"/>
          </w:rPr>
          <w:t>http://www.iprbookshop.ru/20475.html</w:t>
        </w:r>
      </w:hyperlink>
    </w:p>
    <w:p w:rsidR="000E1528" w:rsidRDefault="000E1528" w:rsidP="00DF03B7">
      <w:pPr>
        <w:shd w:val="clear" w:color="auto" w:fill="FFFFFF"/>
        <w:rPr>
          <w:rFonts w:ascii="yandex-sans" w:hAnsi="yandex-sans"/>
          <w:b/>
          <w:color w:val="000000"/>
          <w:sz w:val="23"/>
          <w:szCs w:val="23"/>
        </w:rPr>
      </w:pPr>
    </w:p>
    <w:p w:rsidR="000E1528" w:rsidRPr="00031960" w:rsidRDefault="000E1528" w:rsidP="00DF03B7">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lastRenderedPageBreak/>
        <w:t>Реферирование литературы</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E1528" w:rsidRDefault="000E1528" w:rsidP="00DF03B7">
      <w:pPr>
        <w:autoSpaceDE w:val="0"/>
        <w:autoSpaceDN w:val="0"/>
        <w:adjustRightInd w:val="0"/>
        <w:ind w:left="567"/>
        <w:jc w:val="both"/>
        <w:rPr>
          <w:b/>
        </w:rPr>
      </w:pPr>
    </w:p>
    <w:p w:rsidR="000E1528" w:rsidRDefault="000E152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E1528" w:rsidRPr="00DC11F5" w:rsidRDefault="000E1528" w:rsidP="00034A75">
      <w:pPr>
        <w:autoSpaceDE w:val="0"/>
        <w:autoSpaceDN w:val="0"/>
        <w:adjustRightInd w:val="0"/>
        <w:ind w:left="357"/>
        <w:jc w:val="both"/>
        <w:rPr>
          <w:b/>
          <w:bCs/>
          <w:i/>
          <w:iCs/>
        </w:rPr>
      </w:pPr>
    </w:p>
    <w:p w:rsidR="000E1528" w:rsidRPr="00DC11F5" w:rsidRDefault="000E152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E1528" w:rsidRPr="00DC11F5" w:rsidRDefault="000E1528" w:rsidP="00D00133">
      <w:pPr>
        <w:autoSpaceDE w:val="0"/>
        <w:autoSpaceDN w:val="0"/>
        <w:adjustRightInd w:val="0"/>
        <w:ind w:left="720"/>
        <w:jc w:val="both"/>
      </w:pPr>
      <w:r w:rsidRPr="00DC11F5">
        <w:t>- текущий контроль успеваемости</w:t>
      </w:r>
    </w:p>
    <w:p w:rsidR="000E1528" w:rsidRPr="00DC11F5" w:rsidRDefault="000E1528" w:rsidP="00034A75">
      <w:pPr>
        <w:autoSpaceDE w:val="0"/>
        <w:autoSpaceDN w:val="0"/>
        <w:adjustRightInd w:val="0"/>
        <w:ind w:left="720"/>
        <w:jc w:val="both"/>
      </w:pPr>
      <w:r w:rsidRPr="00DC11F5">
        <w:t>- промежуточная аттестация обучающихся по дисциплине</w:t>
      </w:r>
    </w:p>
    <w:p w:rsidR="000E1528" w:rsidRPr="00DC11F5" w:rsidRDefault="000E152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E1528" w:rsidRPr="00DC11F5" w:rsidRDefault="000E152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E1528" w:rsidRPr="00DC11F5" w:rsidRDefault="000E1528" w:rsidP="00D00133">
      <w:pPr>
        <w:autoSpaceDE w:val="0"/>
        <w:autoSpaceDN w:val="0"/>
        <w:adjustRightInd w:val="0"/>
        <w:ind w:left="720"/>
        <w:jc w:val="both"/>
        <w:rPr>
          <w:i/>
          <w:iCs/>
        </w:rPr>
      </w:pPr>
    </w:p>
    <w:p w:rsidR="000E1528" w:rsidRPr="00BE57FE" w:rsidRDefault="000E1528"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0E1528" w:rsidRPr="00DC11F5" w:rsidRDefault="000E152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E1528" w:rsidRPr="00DC11F5" w:rsidTr="00E46EB1">
        <w:tc>
          <w:tcPr>
            <w:tcW w:w="709" w:type="dxa"/>
          </w:tcPr>
          <w:p w:rsidR="000E1528" w:rsidRPr="00DC11F5" w:rsidRDefault="000E1528" w:rsidP="00935672">
            <w:pPr>
              <w:pStyle w:val="a3"/>
              <w:ind w:left="0"/>
              <w:jc w:val="center"/>
              <w:rPr>
                <w:b/>
              </w:rPr>
            </w:pPr>
            <w:r w:rsidRPr="00DC11F5">
              <w:rPr>
                <w:b/>
              </w:rPr>
              <w:t>№ п/п</w:t>
            </w:r>
          </w:p>
        </w:tc>
        <w:tc>
          <w:tcPr>
            <w:tcW w:w="2410" w:type="dxa"/>
          </w:tcPr>
          <w:p w:rsidR="000E1528" w:rsidRPr="00DC11F5" w:rsidRDefault="000E1528" w:rsidP="00935672">
            <w:pPr>
              <w:pStyle w:val="a3"/>
              <w:ind w:left="0"/>
              <w:jc w:val="center"/>
              <w:rPr>
                <w:b/>
              </w:rPr>
            </w:pPr>
            <w:r w:rsidRPr="00DC11F5">
              <w:rPr>
                <w:b/>
              </w:rPr>
              <w:t>Контролируемые разделы (темы)</w:t>
            </w:r>
          </w:p>
        </w:tc>
        <w:tc>
          <w:tcPr>
            <w:tcW w:w="2126" w:type="dxa"/>
          </w:tcPr>
          <w:p w:rsidR="000E1528" w:rsidRPr="00DC11F5" w:rsidRDefault="000E1528" w:rsidP="00935672">
            <w:pPr>
              <w:pStyle w:val="a3"/>
              <w:ind w:left="0"/>
              <w:jc w:val="center"/>
              <w:rPr>
                <w:b/>
              </w:rPr>
            </w:pPr>
            <w:r w:rsidRPr="00DC11F5">
              <w:rPr>
                <w:b/>
              </w:rPr>
              <w:t>Код контролируемой компетенции</w:t>
            </w:r>
          </w:p>
        </w:tc>
        <w:tc>
          <w:tcPr>
            <w:tcW w:w="4252" w:type="dxa"/>
          </w:tcPr>
          <w:p w:rsidR="000E1528" w:rsidRPr="00DC11F5" w:rsidRDefault="000E1528" w:rsidP="00935672">
            <w:pPr>
              <w:pStyle w:val="a3"/>
              <w:ind w:left="0"/>
              <w:rPr>
                <w:b/>
              </w:rPr>
            </w:pPr>
            <w:r w:rsidRPr="00DC11F5">
              <w:rPr>
                <w:b/>
              </w:rPr>
              <w:t xml:space="preserve"> Наименование оценочного средства</w:t>
            </w:r>
          </w:p>
        </w:tc>
      </w:tr>
      <w:tr w:rsidR="000E1528" w:rsidRPr="00DC11F5" w:rsidTr="00E46EB1">
        <w:tc>
          <w:tcPr>
            <w:tcW w:w="709" w:type="dxa"/>
          </w:tcPr>
          <w:p w:rsidR="000E1528" w:rsidRPr="00DC11F5" w:rsidRDefault="000E1528" w:rsidP="00811EF9">
            <w:pPr>
              <w:pStyle w:val="a3"/>
              <w:numPr>
                <w:ilvl w:val="0"/>
                <w:numId w:val="3"/>
              </w:numPr>
              <w:ind w:left="0"/>
            </w:pPr>
            <w:r>
              <w:t>1</w:t>
            </w:r>
          </w:p>
        </w:tc>
        <w:tc>
          <w:tcPr>
            <w:tcW w:w="2410" w:type="dxa"/>
          </w:tcPr>
          <w:p w:rsidR="000E1528" w:rsidRPr="00A57D05" w:rsidRDefault="000E1528" w:rsidP="00811EF9">
            <w:pPr>
              <w:jc w:val="both"/>
            </w:pPr>
            <w:r w:rsidRPr="00A57D05">
              <w:rPr>
                <w:iCs/>
              </w:rPr>
              <w:t>Проектирование парковой среды с регулярной планировкой</w:t>
            </w:r>
            <w:r w:rsidRPr="00A57D05">
              <w:t>.</w:t>
            </w:r>
          </w:p>
        </w:tc>
        <w:tc>
          <w:tcPr>
            <w:tcW w:w="2126" w:type="dxa"/>
          </w:tcPr>
          <w:p w:rsidR="000E1528" w:rsidRDefault="000E1528" w:rsidP="008F241B">
            <w:r>
              <w:t>ПК-6, ПК-7</w:t>
            </w:r>
          </w:p>
        </w:tc>
        <w:tc>
          <w:tcPr>
            <w:tcW w:w="4252" w:type="dxa"/>
          </w:tcPr>
          <w:p w:rsidR="000E1528" w:rsidRPr="00DC11F5" w:rsidRDefault="000E1528" w:rsidP="00811EF9">
            <w:pPr>
              <w:pStyle w:val="a3"/>
              <w:ind w:left="0"/>
              <w:jc w:val="both"/>
            </w:pPr>
            <w:r>
              <w:t>Просмотр</w:t>
            </w:r>
          </w:p>
        </w:tc>
      </w:tr>
      <w:tr w:rsidR="000E1528" w:rsidRPr="00DC11F5" w:rsidTr="00E46EB1">
        <w:tc>
          <w:tcPr>
            <w:tcW w:w="709" w:type="dxa"/>
          </w:tcPr>
          <w:p w:rsidR="000E1528" w:rsidRPr="00DC11F5" w:rsidRDefault="000E1528" w:rsidP="00811EF9">
            <w:pPr>
              <w:pStyle w:val="a3"/>
              <w:numPr>
                <w:ilvl w:val="0"/>
                <w:numId w:val="3"/>
              </w:numPr>
              <w:ind w:left="0"/>
            </w:pPr>
            <w:r>
              <w:t>2</w:t>
            </w:r>
          </w:p>
        </w:tc>
        <w:tc>
          <w:tcPr>
            <w:tcW w:w="2410" w:type="dxa"/>
          </w:tcPr>
          <w:p w:rsidR="000E1528" w:rsidRPr="00A57D05" w:rsidRDefault="000E1528" w:rsidP="00811EF9">
            <w:pPr>
              <w:jc w:val="both"/>
            </w:pPr>
            <w:r w:rsidRPr="00A57D05">
              <w:rPr>
                <w:iCs/>
              </w:rPr>
              <w:t>Проектирование парковой среды с пейзажной планировкой.</w:t>
            </w:r>
          </w:p>
        </w:tc>
        <w:tc>
          <w:tcPr>
            <w:tcW w:w="2126" w:type="dxa"/>
          </w:tcPr>
          <w:p w:rsidR="000E1528" w:rsidRDefault="000E1528" w:rsidP="008F241B">
            <w:r>
              <w:t>ПК-6, ПК-7</w:t>
            </w:r>
          </w:p>
        </w:tc>
        <w:tc>
          <w:tcPr>
            <w:tcW w:w="4252" w:type="dxa"/>
          </w:tcPr>
          <w:p w:rsidR="000E1528" w:rsidRPr="00DC11F5"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3</w:t>
            </w:r>
          </w:p>
        </w:tc>
        <w:tc>
          <w:tcPr>
            <w:tcW w:w="2410" w:type="dxa"/>
          </w:tcPr>
          <w:p w:rsidR="000E1528" w:rsidRPr="00A57D05" w:rsidRDefault="000E1528" w:rsidP="00811EF9">
            <w:pPr>
              <w:jc w:val="both"/>
            </w:pPr>
            <w:r w:rsidRPr="00A57D05">
              <w:rPr>
                <w:iCs/>
              </w:rPr>
              <w:t>Проектирование парковой среды со смешанной планировкой.</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4</w:t>
            </w:r>
          </w:p>
        </w:tc>
        <w:tc>
          <w:tcPr>
            <w:tcW w:w="2410" w:type="dxa"/>
          </w:tcPr>
          <w:p w:rsidR="000E1528" w:rsidRPr="00816464" w:rsidRDefault="000E1528" w:rsidP="00811EF9">
            <w:r>
              <w:t>Проектирование аллеи</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5</w:t>
            </w:r>
          </w:p>
        </w:tc>
        <w:tc>
          <w:tcPr>
            <w:tcW w:w="2410" w:type="dxa"/>
          </w:tcPr>
          <w:p w:rsidR="000E1528" w:rsidRPr="00816464" w:rsidRDefault="000E1528" w:rsidP="00811EF9">
            <w:r w:rsidRPr="00816464">
              <w:t>Проектирование сквера</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5C54EF">
            <w:pPr>
              <w:pStyle w:val="a3"/>
              <w:ind w:left="0"/>
            </w:pPr>
            <w:r>
              <w:t>6</w:t>
            </w:r>
          </w:p>
        </w:tc>
        <w:tc>
          <w:tcPr>
            <w:tcW w:w="2410" w:type="dxa"/>
          </w:tcPr>
          <w:p w:rsidR="000E1528" w:rsidRDefault="000E1528" w:rsidP="00811EF9">
            <w:proofErr w:type="spellStart"/>
            <w:r w:rsidRPr="006D5561">
              <w:t>Проект</w:t>
            </w:r>
            <w:r>
              <w:t>ированиемалого</w:t>
            </w:r>
            <w:proofErr w:type="spellEnd"/>
            <w:r>
              <w:t xml:space="preserve"> </w:t>
            </w:r>
            <w:r w:rsidRPr="006D5561">
              <w:t>сада</w:t>
            </w:r>
          </w:p>
        </w:tc>
        <w:tc>
          <w:tcPr>
            <w:tcW w:w="2126" w:type="dxa"/>
          </w:tcPr>
          <w:p w:rsidR="000E1528" w:rsidRDefault="000E1528" w:rsidP="00811EF9">
            <w:r>
              <w:t>, 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5C54EF">
            <w:pPr>
              <w:pStyle w:val="a3"/>
              <w:ind w:left="0"/>
            </w:pPr>
            <w:r>
              <w:t>7</w:t>
            </w:r>
          </w:p>
        </w:tc>
        <w:tc>
          <w:tcPr>
            <w:tcW w:w="2410" w:type="dxa"/>
          </w:tcPr>
          <w:p w:rsidR="000E1528" w:rsidRDefault="000E1528" w:rsidP="00811EF9">
            <w:r w:rsidRPr="006D5561">
              <w:t xml:space="preserve">Проектирование </w:t>
            </w:r>
            <w:r>
              <w:t>рекреационной, ландшафтной зоны на приусадебной территории</w:t>
            </w:r>
            <w:r w:rsidRPr="006D5561">
              <w:t>.</w:t>
            </w:r>
          </w:p>
        </w:tc>
        <w:tc>
          <w:tcPr>
            <w:tcW w:w="2126" w:type="dxa"/>
          </w:tcPr>
          <w:p w:rsidR="000E1528" w:rsidRDefault="000E1528" w:rsidP="00811EF9">
            <w:r>
              <w:t>ПК-4, ПК-6, ПК-7</w:t>
            </w:r>
          </w:p>
        </w:tc>
        <w:tc>
          <w:tcPr>
            <w:tcW w:w="4252" w:type="dxa"/>
          </w:tcPr>
          <w:p w:rsidR="000E1528" w:rsidRDefault="000E1528" w:rsidP="00811EF9">
            <w:pPr>
              <w:pStyle w:val="a3"/>
              <w:ind w:left="0"/>
              <w:jc w:val="both"/>
            </w:pPr>
            <w:r>
              <w:t>Просмотр</w:t>
            </w:r>
          </w:p>
        </w:tc>
      </w:tr>
    </w:tbl>
    <w:p w:rsidR="000E1528" w:rsidRDefault="000E1528" w:rsidP="00D00133">
      <w:pPr>
        <w:autoSpaceDE w:val="0"/>
        <w:autoSpaceDN w:val="0"/>
        <w:adjustRightInd w:val="0"/>
        <w:ind w:left="720"/>
        <w:jc w:val="both"/>
        <w:rPr>
          <w:iCs/>
        </w:rPr>
      </w:pPr>
    </w:p>
    <w:p w:rsidR="000E1528" w:rsidRPr="00DC11F5" w:rsidRDefault="000E152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1528" w:rsidRDefault="000E1528" w:rsidP="0001303E">
      <w:pPr>
        <w:autoSpaceDE w:val="0"/>
        <w:autoSpaceDN w:val="0"/>
        <w:adjustRightInd w:val="0"/>
        <w:ind w:left="720"/>
        <w:jc w:val="both"/>
        <w:rPr>
          <w:i/>
          <w:iCs/>
          <w:u w:val="single"/>
        </w:rPr>
      </w:pPr>
    </w:p>
    <w:p w:rsidR="000E1528" w:rsidRPr="001475AB" w:rsidRDefault="000E1528" w:rsidP="001475AB">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475AB">
        <w:rPr>
          <w:rFonts w:ascii="Times New Roman" w:hAnsi="Times New Roman"/>
          <w:b/>
          <w:bCs/>
          <w:sz w:val="24"/>
          <w:szCs w:val="24"/>
        </w:rPr>
        <w:t>Проектирование парковой среды с регулярной планировкой.</w:t>
      </w:r>
    </w:p>
    <w:p w:rsidR="000E1528" w:rsidRDefault="000E1528" w:rsidP="002108FB">
      <w:r>
        <w:t>Разработать эскизный проект озеленения площадки с использованием метода регулярной планировки.</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01303E">
      <w:pPr>
        <w:ind w:left="709"/>
        <w:jc w:val="both"/>
        <w:rPr>
          <w:b/>
        </w:rPr>
      </w:pPr>
    </w:p>
    <w:p w:rsidR="000E1528" w:rsidRPr="000F225E" w:rsidRDefault="000E1528" w:rsidP="006F5C87">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6F5C87">
      <w:pPr>
        <w:ind w:firstLine="426"/>
        <w:jc w:val="both"/>
      </w:pPr>
      <w:r w:rsidRPr="0091283F">
        <w:t>Городско</w:t>
      </w:r>
      <w:r>
        <w:t>й аллеи</w:t>
      </w:r>
    </w:p>
    <w:p w:rsidR="000E1528" w:rsidRPr="000F225E" w:rsidRDefault="000E1528" w:rsidP="006F5C87">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BD3A1D">
      <w:pPr>
        <w:ind w:firstLine="426"/>
        <w:jc w:val="both"/>
        <w:rPr>
          <w:i/>
        </w:rPr>
      </w:pPr>
      <w:r w:rsidRPr="00BD3A1D">
        <w:rPr>
          <w:i/>
        </w:rPr>
        <w:t>.</w:t>
      </w:r>
    </w:p>
    <w:p w:rsidR="000E1528" w:rsidRDefault="000E1528" w:rsidP="00BD3A1D">
      <w:pPr>
        <w:ind w:firstLine="426"/>
        <w:jc w:val="both"/>
      </w:pPr>
    </w:p>
    <w:p w:rsidR="000E1528" w:rsidRDefault="000E1528"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1475AB">
        <w:rPr>
          <w:rFonts w:ascii="Times New Roman" w:hAnsi="Times New Roman"/>
          <w:b/>
          <w:bCs/>
          <w:sz w:val="24"/>
          <w:szCs w:val="24"/>
        </w:rPr>
        <w:t xml:space="preserve">Проектирование парковой среды с </w:t>
      </w:r>
      <w:r>
        <w:rPr>
          <w:rFonts w:ascii="Times New Roman" w:hAnsi="Times New Roman"/>
          <w:b/>
          <w:bCs/>
          <w:sz w:val="24"/>
          <w:szCs w:val="24"/>
        </w:rPr>
        <w:t>пейзажной</w:t>
      </w:r>
      <w:r w:rsidRPr="001475AB">
        <w:rPr>
          <w:rFonts w:ascii="Times New Roman" w:hAnsi="Times New Roman"/>
          <w:b/>
          <w:bCs/>
          <w:sz w:val="24"/>
          <w:szCs w:val="24"/>
        </w:rPr>
        <w:t xml:space="preserve"> планировкой.</w:t>
      </w:r>
    </w:p>
    <w:p w:rsidR="000E1528" w:rsidRDefault="000E1528" w:rsidP="002108FB">
      <w:r>
        <w:t>Разработать эскизный проект озеленения площадки с использованием метода пейзажной планировки.</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BD3A1D">
      <w:pPr>
        <w:pStyle w:val="11"/>
        <w:spacing w:after="0" w:line="240" w:lineRule="auto"/>
        <w:ind w:left="0"/>
        <w:jc w:val="both"/>
        <w:rPr>
          <w:rFonts w:ascii="Times New Roman" w:hAnsi="Times New Roman"/>
          <w:b/>
          <w:bCs/>
          <w:sz w:val="24"/>
          <w:szCs w:val="24"/>
        </w:rPr>
      </w:pPr>
    </w:p>
    <w:p w:rsidR="000E1528" w:rsidRPr="000F225E" w:rsidRDefault="000E1528" w:rsidP="006F5C87">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6F5C87">
      <w:pPr>
        <w:ind w:firstLine="426"/>
        <w:jc w:val="both"/>
      </w:pPr>
      <w:r>
        <w:t>Рекреационной зоны (внутренний дворик)</w:t>
      </w:r>
    </w:p>
    <w:p w:rsidR="000E1528" w:rsidRPr="000F225E" w:rsidRDefault="000E1528" w:rsidP="006F5C87">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BD3A1D">
      <w:pPr>
        <w:ind w:firstLine="426"/>
        <w:jc w:val="both"/>
      </w:pPr>
    </w:p>
    <w:p w:rsidR="000E1528" w:rsidRDefault="000E1528"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2F2124">
        <w:rPr>
          <w:rFonts w:ascii="Times New Roman" w:hAnsi="Times New Roman"/>
          <w:b/>
          <w:bCs/>
          <w:sz w:val="24"/>
          <w:szCs w:val="24"/>
        </w:rPr>
        <w:t>Проектирование малых архитектурных форм в ландшафтной среде</w:t>
      </w:r>
      <w:r w:rsidRPr="001475AB">
        <w:rPr>
          <w:rFonts w:ascii="Times New Roman" w:hAnsi="Times New Roman"/>
          <w:b/>
          <w:bCs/>
          <w:sz w:val="24"/>
          <w:szCs w:val="24"/>
        </w:rPr>
        <w:t>.</w:t>
      </w:r>
    </w:p>
    <w:p w:rsidR="000E1528" w:rsidRDefault="000E1528" w:rsidP="002108FB">
      <w:r>
        <w:t>Разработать эскизный проект входной зоны (парковые ворота).</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2108FB">
      <w:pPr>
        <w:ind w:firstLine="426"/>
        <w:jc w:val="both"/>
      </w:pPr>
    </w:p>
    <w:p w:rsidR="000E1528" w:rsidRPr="000F225E" w:rsidRDefault="000E1528" w:rsidP="002F2124">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2F2124">
      <w:pPr>
        <w:ind w:firstLine="426"/>
        <w:jc w:val="both"/>
      </w:pPr>
      <w:r>
        <w:t>Малых архитектурных форм благоустройства входной зоны на территорию парка</w:t>
      </w:r>
    </w:p>
    <w:p w:rsidR="000E1528" w:rsidRPr="000F225E" w:rsidRDefault="000E1528" w:rsidP="002F2124">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662CEE">
      <w:pPr>
        <w:widowControl w:val="0"/>
        <w:autoSpaceDE w:val="0"/>
        <w:autoSpaceDN w:val="0"/>
        <w:adjustRightInd w:val="0"/>
        <w:jc w:val="both"/>
        <w:rPr>
          <w:b/>
        </w:rPr>
      </w:pPr>
    </w:p>
    <w:p w:rsidR="000E1528" w:rsidRPr="00DC11F5" w:rsidRDefault="000E1528" w:rsidP="004C4A6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E1528" w:rsidRPr="000F0F00" w:rsidRDefault="000E1528" w:rsidP="004C4A6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E1528" w:rsidRPr="00DC11F5" w:rsidRDefault="000E1528" w:rsidP="004C4A63">
      <w:pPr>
        <w:widowControl w:val="0"/>
        <w:autoSpaceDE w:val="0"/>
        <w:autoSpaceDN w:val="0"/>
        <w:adjustRightInd w:val="0"/>
        <w:ind w:firstLine="708"/>
        <w:rPr>
          <w:b/>
          <w:bCs/>
          <w:i/>
          <w:iCs/>
          <w:highlight w:val="white"/>
        </w:rPr>
      </w:pPr>
    </w:p>
    <w:p w:rsidR="000E1528" w:rsidRPr="00DC11F5" w:rsidRDefault="000E1528" w:rsidP="00D00133">
      <w:pPr>
        <w:widowControl w:val="0"/>
        <w:autoSpaceDE w:val="0"/>
        <w:autoSpaceDN w:val="0"/>
        <w:adjustRightInd w:val="0"/>
        <w:ind w:firstLine="708"/>
        <w:rPr>
          <w:b/>
          <w:bCs/>
          <w:i/>
          <w:iCs/>
          <w:highlight w:val="white"/>
        </w:rPr>
      </w:pPr>
    </w:p>
    <w:p w:rsidR="000E1528" w:rsidRDefault="000E152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E1528" w:rsidRPr="00DC11F5" w:rsidRDefault="000E1528" w:rsidP="00802F71">
      <w:pPr>
        <w:autoSpaceDE w:val="0"/>
        <w:autoSpaceDN w:val="0"/>
        <w:adjustRightInd w:val="0"/>
        <w:ind w:left="708"/>
        <w:jc w:val="both"/>
        <w:rPr>
          <w:b/>
          <w:bCs/>
          <w:i/>
          <w:iCs/>
        </w:rPr>
      </w:pPr>
    </w:p>
    <w:p w:rsidR="000E1528" w:rsidRDefault="000E1528" w:rsidP="00D00133">
      <w:pPr>
        <w:autoSpaceDE w:val="0"/>
        <w:autoSpaceDN w:val="0"/>
        <w:adjustRightInd w:val="0"/>
        <w:ind w:left="720"/>
        <w:rPr>
          <w:b/>
          <w:iCs/>
        </w:rPr>
      </w:pPr>
      <w:r w:rsidRPr="00DC11F5">
        <w:rPr>
          <w:b/>
          <w:iCs/>
        </w:rPr>
        <w:t>7.1. Основная учебная литература:</w:t>
      </w:r>
    </w:p>
    <w:p w:rsidR="000E1528" w:rsidRDefault="000E1528" w:rsidP="00D00133">
      <w:pPr>
        <w:autoSpaceDE w:val="0"/>
        <w:autoSpaceDN w:val="0"/>
        <w:adjustRightInd w:val="0"/>
        <w:ind w:left="720"/>
        <w:rPr>
          <w:b/>
          <w:iCs/>
        </w:rPr>
      </w:pPr>
    </w:p>
    <w:p w:rsidR="000E1528" w:rsidRPr="00DF03B7" w:rsidRDefault="000E1528" w:rsidP="008F241B">
      <w:pPr>
        <w:ind w:firstLine="360"/>
        <w:jc w:val="both"/>
        <w:rPr>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ContemporaryProblemsofLandscapeArchitecture</w:t>
      </w:r>
      <w:proofErr w:type="spellEnd"/>
      <w:r w:rsidRPr="006E7C94">
        <w:rPr>
          <w:color w:val="000000"/>
          <w:shd w:val="clear" w:color="auto" w:fill="FFFFFF"/>
        </w:rPr>
        <w:t xml:space="preserve">: </w:t>
      </w:r>
      <w:proofErr w:type="spellStart"/>
      <w:r w:rsidRPr="006E7C94">
        <w:rPr>
          <w:color w:val="000000"/>
          <w:shd w:val="clear" w:color="auto" w:fill="FFFFFF"/>
        </w:rPr>
        <w:t>TheMainMeansofContemporaryLandscapeDesign</w:t>
      </w:r>
      <w:proofErr w:type="spellEnd"/>
      <w:r w:rsidRPr="006E7C94">
        <w:rPr>
          <w:color w:val="000000"/>
          <w:shd w:val="clear" w:color="auto" w:fill="FFFFFF"/>
        </w:rPr>
        <w:t xml:space="preserve"> : конспект лекций: для студентов I курса магистратуры специальности 35.04.09 - Ландшафтная архитектура направления «</w:t>
      </w:r>
      <w:r w:rsidRPr="00DF03B7">
        <w:rPr>
          <w:shd w:val="clear" w:color="auto" w:fill="FFFFFF"/>
        </w:rPr>
        <w:t>Современная ландшафтная архитектура и дизайн городской среды» / Е. Ю. Зайкова. — Москва : Российский университет дружбы народов, 2017. — 120 c. Режим доступа:</w:t>
      </w:r>
      <w:r w:rsidRPr="00DF03B7">
        <w:t>:</w:t>
      </w:r>
      <w:hyperlink r:id="rId10" w:history="1">
        <w:r w:rsidRPr="00DF03B7">
          <w:rPr>
            <w:rStyle w:val="a6"/>
            <w:color w:val="auto"/>
          </w:rPr>
          <w:t>http://www.iprbookshop.ru/91071.html</w:t>
        </w:r>
      </w:hyperlink>
    </w:p>
    <w:p w:rsidR="000E1528" w:rsidRPr="00DF03B7" w:rsidRDefault="000E1528" w:rsidP="008F241B">
      <w:pPr>
        <w:tabs>
          <w:tab w:val="left" w:pos="1560"/>
        </w:tabs>
        <w:ind w:firstLine="360"/>
        <w:jc w:val="both"/>
        <w:rPr>
          <w:shd w:val="clear" w:color="auto" w:fill="FFFFFF"/>
        </w:rPr>
      </w:pPr>
      <w:r w:rsidRPr="00DF03B7">
        <w:rPr>
          <w:shd w:val="clear" w:color="auto" w:fill="FFFFFF"/>
        </w:rPr>
        <w:tab/>
      </w:r>
    </w:p>
    <w:p w:rsidR="000E1528" w:rsidRPr="00DF03B7" w:rsidRDefault="000E1528" w:rsidP="008F241B">
      <w:pPr>
        <w:ind w:firstLine="360"/>
        <w:jc w:val="both"/>
        <w:rPr>
          <w:shd w:val="clear" w:color="auto" w:fill="FFFFFF"/>
        </w:rPr>
      </w:pPr>
      <w:r w:rsidRPr="00DF03B7">
        <w:rPr>
          <w:shd w:val="clear" w:color="auto" w:fill="FFFFFF"/>
        </w:rPr>
        <w:t xml:space="preserve">2. Литвинов, Д. О. Основы ландшафтного дизайна : методические указания к практическим занятиям / Д. О. Литвинов. — Саратов : Вузовское образование, 2018. — 36 c. — ISBN 978-5-4487-0223-5. — Текст : электронный // Электронно-библиотечная система IPR BOOKS : [сайт]. — URL: http://www.iprbookshop.ru/74966.html (дата обращения: 19.04.2021). — Режим доступа: </w:t>
      </w:r>
      <w:hyperlink r:id="rId11" w:history="1">
        <w:r w:rsidRPr="00DF03B7">
          <w:rPr>
            <w:rStyle w:val="a6"/>
            <w:color w:val="auto"/>
            <w:shd w:val="clear" w:color="auto" w:fill="FFFFFF"/>
          </w:rPr>
          <w:t>http://www.iprbookshop.ru/74966.html</w:t>
        </w:r>
      </w:hyperlink>
    </w:p>
    <w:p w:rsidR="000E1528" w:rsidRPr="00DF03B7" w:rsidRDefault="000E1528" w:rsidP="008F241B">
      <w:pPr>
        <w:ind w:firstLine="360"/>
        <w:jc w:val="both"/>
        <w:rPr>
          <w:shd w:val="clear" w:color="auto" w:fill="FFFFFF"/>
        </w:rPr>
      </w:pPr>
    </w:p>
    <w:p w:rsidR="000E1528" w:rsidRPr="00DF03B7" w:rsidRDefault="000E1528" w:rsidP="008F241B">
      <w:pPr>
        <w:ind w:firstLine="360"/>
        <w:jc w:val="both"/>
        <w:rPr>
          <w:shd w:val="clear" w:color="auto" w:fill="FFFFFF"/>
        </w:rPr>
      </w:pPr>
      <w:r w:rsidRPr="00DF03B7">
        <w:rPr>
          <w:shd w:val="clear" w:color="auto" w:fill="FFFFFF"/>
        </w:rPr>
        <w:t xml:space="preserve">3. Третьякова, Т. А. Ландшафтный дизайн: озеленение кровель и интерьеров : учебное пособие / Т. А. Третьякова, О. Б. </w:t>
      </w:r>
      <w:proofErr w:type="spellStart"/>
      <w:r w:rsidRPr="00DF03B7">
        <w:rPr>
          <w:shd w:val="clear" w:color="auto" w:fill="FFFFFF"/>
        </w:rPr>
        <w:t>Сокольская</w:t>
      </w:r>
      <w:proofErr w:type="spellEnd"/>
      <w:r w:rsidRPr="00DF03B7">
        <w:rPr>
          <w:shd w:val="clear" w:color="auto" w:fill="FFFFFF"/>
        </w:rPr>
        <w:t xml:space="preserve">. — Саратов :Ай Пи Эр Медиа, 2018. — 230 c. — ISBN 978-5-4486-0396-9. — Текст : электронный // Электронно-библиотечная система IPR BOOKS : [сайт]. — URL: http://www.iprbookshop.ru/77156.html (дата обращения: 19.04.2021). — Режим доступа: </w:t>
      </w:r>
      <w:hyperlink r:id="rId12" w:history="1">
        <w:r w:rsidRPr="00DF03B7">
          <w:rPr>
            <w:rStyle w:val="a6"/>
            <w:color w:val="auto"/>
          </w:rPr>
          <w:t>https://www.iprbookshop.ru/77156.html</w:t>
        </w:r>
      </w:hyperlink>
    </w:p>
    <w:p w:rsidR="000E1528" w:rsidRPr="00DF03B7" w:rsidRDefault="000E1528" w:rsidP="008F241B">
      <w:pPr>
        <w:ind w:firstLine="360"/>
        <w:jc w:val="both"/>
        <w:rPr>
          <w:shd w:val="clear" w:color="auto" w:fill="FFFFFF"/>
        </w:rPr>
      </w:pPr>
    </w:p>
    <w:p w:rsidR="000E1528" w:rsidRPr="00DF03B7" w:rsidRDefault="000E1528" w:rsidP="008F241B">
      <w:pPr>
        <w:ind w:firstLine="360"/>
        <w:jc w:val="both"/>
      </w:pPr>
      <w:r w:rsidRPr="00DF03B7">
        <w:t xml:space="preserve">4. Лекарева, Н. А. Ландшафтная архитектура и дизайн. Единство и многообразие : учебник для студентов архитектурных и дизайнерских специальностей / Н. А. Лекарева. — Самара : Самарский государственный архитектурно-строительный университет, ЭБС АСВ, 2011. — 248 c. — ISBN 978-5-9585-0407-7. — Текст : электронный // Электронно-библиотечная система IPR BOOKS : [сайт]. — URL: http://www.iprbookshop.ru/20475.html (дата обращения: 19.04.2021). — Режим доступа: </w:t>
      </w:r>
      <w:hyperlink r:id="rId13" w:history="1">
        <w:r w:rsidRPr="00DF03B7">
          <w:rPr>
            <w:rStyle w:val="a6"/>
            <w:color w:val="auto"/>
          </w:rPr>
          <w:t>http://www.iprbookshop.ru/20475.html</w:t>
        </w:r>
      </w:hyperlink>
    </w:p>
    <w:p w:rsidR="000E1528" w:rsidRPr="00DF03B7" w:rsidRDefault="000E1528" w:rsidP="0013497C">
      <w:pPr>
        <w:autoSpaceDE w:val="0"/>
        <w:autoSpaceDN w:val="0"/>
        <w:adjustRightInd w:val="0"/>
        <w:ind w:firstLine="426"/>
        <w:jc w:val="both"/>
        <w:rPr>
          <w:b/>
          <w:iCs/>
        </w:rPr>
      </w:pPr>
    </w:p>
    <w:p w:rsidR="000E1528" w:rsidRDefault="000E1528" w:rsidP="002F2124">
      <w:pPr>
        <w:pStyle w:val="a3"/>
        <w:numPr>
          <w:ilvl w:val="1"/>
          <w:numId w:val="15"/>
        </w:numPr>
        <w:rPr>
          <w:b/>
          <w:iCs/>
        </w:rPr>
      </w:pPr>
      <w:r w:rsidRPr="00DF03B7">
        <w:rPr>
          <w:b/>
          <w:iCs/>
        </w:rPr>
        <w:t>Дополнительная учебная литература:</w:t>
      </w:r>
    </w:p>
    <w:p w:rsidR="000E1528" w:rsidRPr="00DF03B7" w:rsidRDefault="000E1528" w:rsidP="00DF03B7">
      <w:pPr>
        <w:pStyle w:val="a3"/>
        <w:ind w:left="1069"/>
        <w:rPr>
          <w:b/>
          <w:iCs/>
        </w:rPr>
      </w:pPr>
    </w:p>
    <w:p w:rsidR="000E1528" w:rsidRPr="00DF03B7" w:rsidRDefault="000E1528" w:rsidP="002E63CA">
      <w:pPr>
        <w:jc w:val="both"/>
        <w:rPr>
          <w:shd w:val="clear" w:color="auto" w:fill="FFFFFF"/>
        </w:rPr>
      </w:pPr>
      <w:r w:rsidRPr="00DF03B7">
        <w:rPr>
          <w:shd w:val="clear" w:color="auto" w:fill="FFFFFF"/>
        </w:rPr>
        <w:t>1. Зайкова, Е. Ю. Ландшафтное проектирование (частное домовладение) : конспект рекомендаций для студентов специальности 250700 «Ландшафтная архитектура» и направления 070601 «Ландшафтный дизайн» / Е. Ю. Зайкова. — Москва : Российский университет дружбы народов, 2012. — 80 c. — ISBN 978-5-209-04703-2. — Текст : электронный // Электронно-библиотечная система IPR BOOKS :Режим доступа</w:t>
      </w:r>
      <w:hyperlink r:id="rId14" w:history="1">
        <w:r w:rsidRPr="00DF03B7">
          <w:rPr>
            <w:rStyle w:val="a6"/>
            <w:color w:val="auto"/>
            <w:shd w:val="clear" w:color="auto" w:fill="FFFFFF"/>
          </w:rPr>
          <w:t>http://www.iprbookshop.ru/22188.html</w:t>
        </w:r>
      </w:hyperlink>
    </w:p>
    <w:p w:rsidR="000E1528" w:rsidRPr="00DF03B7" w:rsidRDefault="000E1528" w:rsidP="00586680">
      <w:pPr>
        <w:ind w:firstLine="360"/>
        <w:jc w:val="both"/>
        <w:rPr>
          <w:shd w:val="clear" w:color="auto" w:fill="FFFFFF"/>
        </w:rPr>
      </w:pPr>
    </w:p>
    <w:p w:rsidR="000E1528" w:rsidRPr="00DF03B7" w:rsidRDefault="000E1528" w:rsidP="00DF03B7">
      <w:pPr>
        <w:rPr>
          <w:shd w:val="clear" w:color="auto" w:fill="FFFFFF"/>
        </w:rPr>
      </w:pPr>
      <w:r w:rsidRPr="00DF03B7">
        <w:rPr>
          <w:shd w:val="clear" w:color="auto" w:fill="FFFFFF"/>
        </w:rPr>
        <w:lastRenderedPageBreak/>
        <w:t xml:space="preserve">2.Половникова, М. В. Ландшафтный дизайн: озеленение кровель и интерьеров : учебное пособие для СПО / М. В. </w:t>
      </w:r>
      <w:proofErr w:type="spellStart"/>
      <w:r w:rsidRPr="00DF03B7">
        <w:rPr>
          <w:shd w:val="clear" w:color="auto" w:fill="FFFFFF"/>
        </w:rPr>
        <w:t>Половникова</w:t>
      </w:r>
      <w:proofErr w:type="spellEnd"/>
      <w:r w:rsidRPr="00DF03B7">
        <w:rPr>
          <w:shd w:val="clear" w:color="auto" w:fill="FFFFFF"/>
        </w:rPr>
        <w:t xml:space="preserve">. — Саратов, Москва : Профобразование, Ай Пи Ар Медиа, 2020. — 95 c. — ISBN 978-5-4488-0880-7, 978-5-4497-0642-3. — Текст : электронный // Электронно-библиотечная система IPR BOOKS : [сайт]. — URL: http://www.iprbookshop.ru/97304.html. — Режим доступа: </w:t>
      </w:r>
      <w:hyperlink r:id="rId15" w:history="1">
        <w:r w:rsidRPr="00DF03B7">
          <w:rPr>
            <w:rStyle w:val="a6"/>
            <w:color w:val="auto"/>
            <w:shd w:val="clear" w:color="auto" w:fill="FFFFFF"/>
          </w:rPr>
          <w:t>http://www.iprbookshop.ru/97304.html</w:t>
        </w:r>
      </w:hyperlink>
    </w:p>
    <w:p w:rsidR="000E1528" w:rsidRPr="00DF03B7" w:rsidRDefault="000E1528" w:rsidP="00586680">
      <w:pPr>
        <w:ind w:firstLine="360"/>
        <w:jc w:val="both"/>
        <w:rPr>
          <w:shd w:val="clear" w:color="auto" w:fill="FFFFFF"/>
        </w:rPr>
      </w:pPr>
    </w:p>
    <w:p w:rsidR="000E1528" w:rsidRPr="00DF03B7" w:rsidRDefault="000E1528" w:rsidP="00092F09">
      <w:pPr>
        <w:jc w:val="both"/>
        <w:rPr>
          <w:shd w:val="clear" w:color="auto" w:fill="FFFFFF"/>
        </w:rPr>
      </w:pPr>
      <w:r w:rsidRPr="00DF03B7">
        <w:rPr>
          <w:shd w:val="clear" w:color="auto" w:fill="FFFFFF"/>
        </w:rPr>
        <w:t xml:space="preserve">3. </w:t>
      </w:r>
      <w:proofErr w:type="spellStart"/>
      <w:r w:rsidRPr="00DF03B7">
        <w:rPr>
          <w:shd w:val="clear" w:color="auto" w:fill="FFFFFF"/>
        </w:rPr>
        <w:t>Ивахова</w:t>
      </w:r>
      <w:proofErr w:type="spellEnd"/>
      <w:r w:rsidRPr="00DF03B7">
        <w:rPr>
          <w:shd w:val="clear" w:color="auto" w:fill="FFFFFF"/>
        </w:rPr>
        <w:t xml:space="preserve">, Л. И. Современный ландшафтный дизайн / Л. И. </w:t>
      </w:r>
      <w:proofErr w:type="spellStart"/>
      <w:r w:rsidRPr="00DF03B7">
        <w:rPr>
          <w:shd w:val="clear" w:color="auto" w:fill="FFFFFF"/>
        </w:rPr>
        <w:t>Ивахова</w:t>
      </w:r>
      <w:proofErr w:type="spellEnd"/>
      <w:r w:rsidRPr="00DF03B7">
        <w:rPr>
          <w:shd w:val="clear" w:color="auto" w:fill="FFFFFF"/>
        </w:rPr>
        <w:t xml:space="preserve">, С. С. </w:t>
      </w:r>
      <w:proofErr w:type="spellStart"/>
      <w:r w:rsidRPr="00DF03B7">
        <w:rPr>
          <w:shd w:val="clear" w:color="auto" w:fill="FFFFFF"/>
        </w:rPr>
        <w:t>Фесюк</w:t>
      </w:r>
      <w:proofErr w:type="spellEnd"/>
      <w:r w:rsidRPr="00DF03B7">
        <w:rPr>
          <w:shd w:val="clear" w:color="auto" w:fill="FFFFFF"/>
        </w:rPr>
        <w:t>, В. С. Самойлов. — Москва :</w:t>
      </w:r>
      <w:proofErr w:type="spellStart"/>
      <w:r w:rsidRPr="00DF03B7">
        <w:rPr>
          <w:shd w:val="clear" w:color="auto" w:fill="FFFFFF"/>
        </w:rPr>
        <w:t>Аделант</w:t>
      </w:r>
      <w:proofErr w:type="spellEnd"/>
      <w:r w:rsidRPr="00DF03B7">
        <w:rPr>
          <w:shd w:val="clear" w:color="auto" w:fill="FFFFFF"/>
        </w:rPr>
        <w:t xml:space="preserve">, 2003. — 378 c. — ISBN 5-93642-026-4. — Текст : электронный // Электронно-библиотечная система IPR BOOKS : [сайт]. — URL: http://www.iprbookshop.ru/44151.html (дата обращения: 19.04.2021). — Режим доступа: </w:t>
      </w:r>
      <w:hyperlink r:id="rId16" w:history="1">
        <w:r w:rsidRPr="00DF03B7">
          <w:rPr>
            <w:rStyle w:val="a6"/>
            <w:color w:val="auto"/>
            <w:shd w:val="clear" w:color="auto" w:fill="FFFFFF"/>
          </w:rPr>
          <w:t>http://www.iprbookshop.ru/54155.html</w:t>
        </w:r>
      </w:hyperlink>
    </w:p>
    <w:p w:rsidR="000E1528" w:rsidRPr="00DF03B7" w:rsidRDefault="000E1528" w:rsidP="00092F09">
      <w:pPr>
        <w:autoSpaceDE w:val="0"/>
        <w:autoSpaceDN w:val="0"/>
        <w:adjustRightInd w:val="0"/>
        <w:rPr>
          <w:b/>
          <w:iCs/>
        </w:rPr>
      </w:pPr>
    </w:p>
    <w:p w:rsidR="000E1528" w:rsidRPr="00DF03B7" w:rsidRDefault="000E1528" w:rsidP="00162942">
      <w:pPr>
        <w:tabs>
          <w:tab w:val="left" w:pos="1701"/>
        </w:tabs>
        <w:autoSpaceDE w:val="0"/>
        <w:autoSpaceDN w:val="0"/>
        <w:adjustRightInd w:val="0"/>
        <w:ind w:left="851" w:hanging="142"/>
        <w:rPr>
          <w:b/>
          <w:iCs/>
        </w:rPr>
      </w:pPr>
      <w:r w:rsidRPr="00DF03B7">
        <w:rPr>
          <w:b/>
          <w:iCs/>
        </w:rPr>
        <w:t>7.3.Периодические издания</w:t>
      </w:r>
    </w:p>
    <w:p w:rsidR="000E1528" w:rsidRPr="00DF03B7" w:rsidRDefault="000E1528" w:rsidP="00896A13">
      <w:pPr>
        <w:tabs>
          <w:tab w:val="left" w:pos="1701"/>
        </w:tabs>
        <w:autoSpaceDE w:val="0"/>
        <w:autoSpaceDN w:val="0"/>
        <w:adjustRightInd w:val="0"/>
        <w:ind w:left="851" w:hanging="142"/>
        <w:rPr>
          <w:b/>
          <w:iCs/>
        </w:rPr>
      </w:pPr>
    </w:p>
    <w:p w:rsidR="000E1528" w:rsidRPr="00DF03B7" w:rsidRDefault="00216104" w:rsidP="002F2124">
      <w:pPr>
        <w:numPr>
          <w:ilvl w:val="0"/>
          <w:numId w:val="12"/>
        </w:numPr>
        <w:shd w:val="clear" w:color="auto" w:fill="FFFFFF"/>
        <w:jc w:val="both"/>
      </w:pPr>
      <w:hyperlink r:id="rId17" w:tgtFrame="_blank" w:history="1">
        <w:r w:rsidR="000E1528" w:rsidRPr="00DF03B7">
          <w:rPr>
            <w:rStyle w:val="a6"/>
            <w:color w:val="auto"/>
            <w:u w:val="none"/>
          </w:rPr>
          <w:t>Архитектура, Строительство, Дизайн</w:t>
        </w:r>
      </w:hyperlink>
      <w:r w:rsidR="000E1528" w:rsidRPr="00DF03B7">
        <w:t xml:space="preserve">. ISSN: </w:t>
      </w:r>
      <w:r w:rsidR="000E1528" w:rsidRPr="00DF03B7">
        <w:rPr>
          <w:rFonts w:ascii="Helvetica" w:hAnsi="Helvetica" w:cs="Helvetica"/>
          <w:sz w:val="21"/>
          <w:szCs w:val="21"/>
          <w:shd w:val="clear" w:color="auto" w:fill="FFFFFF"/>
        </w:rPr>
        <w:t>1990-9942</w:t>
      </w:r>
    </w:p>
    <w:p w:rsidR="000E1528" w:rsidRPr="00DF03B7" w:rsidRDefault="000E1528" w:rsidP="002F2124">
      <w:pPr>
        <w:numPr>
          <w:ilvl w:val="0"/>
          <w:numId w:val="12"/>
        </w:numPr>
        <w:shd w:val="clear" w:color="auto" w:fill="FFFFFF"/>
        <w:jc w:val="both"/>
      </w:pPr>
      <w:r w:rsidRPr="00DF03B7">
        <w:t xml:space="preserve">Архитектурные исследования ISSN: </w:t>
      </w:r>
      <w:r w:rsidRPr="00DF03B7">
        <w:rPr>
          <w:rFonts w:ascii="Helvetica" w:hAnsi="Helvetica" w:cs="Helvetica"/>
          <w:sz w:val="21"/>
          <w:szCs w:val="21"/>
          <w:shd w:val="clear" w:color="auto" w:fill="FFFFFF"/>
        </w:rPr>
        <w:t>2411-4855</w:t>
      </w:r>
    </w:p>
    <w:p w:rsidR="000E1528" w:rsidRPr="00DF03B7" w:rsidRDefault="000E1528" w:rsidP="0011664E">
      <w:pPr>
        <w:autoSpaceDE w:val="0"/>
        <w:autoSpaceDN w:val="0"/>
        <w:adjustRightInd w:val="0"/>
        <w:rPr>
          <w:b/>
          <w:bCs/>
        </w:rPr>
      </w:pPr>
    </w:p>
    <w:p w:rsidR="000E1528" w:rsidRDefault="000E1528" w:rsidP="00896A13">
      <w:pPr>
        <w:autoSpaceDE w:val="0"/>
        <w:autoSpaceDN w:val="0"/>
        <w:adjustRightInd w:val="0"/>
        <w:ind w:firstLine="709"/>
        <w:jc w:val="both"/>
        <w:rPr>
          <w:b/>
          <w:bCs/>
          <w:i/>
          <w:iCs/>
        </w:rPr>
      </w:pPr>
      <w:r w:rsidRPr="00DF03B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E1528" w:rsidRPr="00DF03B7" w:rsidRDefault="000E1528" w:rsidP="00896A13">
      <w:pPr>
        <w:autoSpaceDE w:val="0"/>
        <w:autoSpaceDN w:val="0"/>
        <w:adjustRightInd w:val="0"/>
        <w:ind w:firstLine="709"/>
        <w:jc w:val="both"/>
        <w:rPr>
          <w:b/>
          <w:bCs/>
          <w:i/>
          <w:iCs/>
        </w:rPr>
      </w:pPr>
    </w:p>
    <w:p w:rsidR="000E1528" w:rsidRPr="00DF03B7" w:rsidRDefault="00216104" w:rsidP="002E63CA">
      <w:pPr>
        <w:autoSpaceDE w:val="0"/>
        <w:autoSpaceDN w:val="0"/>
        <w:adjustRightInd w:val="0"/>
        <w:ind w:left="720"/>
      </w:pPr>
      <w:hyperlink r:id="rId18" w:history="1">
        <w:r w:rsidR="000E1528" w:rsidRPr="00DF03B7">
          <w:rPr>
            <w:rStyle w:val="a6"/>
            <w:color w:val="auto"/>
          </w:rPr>
          <w:t xml:space="preserve">www.iprbookshop.ru </w:t>
        </w:r>
      </w:hyperlink>
      <w:r w:rsidR="000E1528" w:rsidRPr="00DF03B7">
        <w:t xml:space="preserve"> - электронно-библиотечная система</w:t>
      </w:r>
    </w:p>
    <w:p w:rsidR="000E1528" w:rsidRPr="00DF03B7" w:rsidRDefault="000E1528" w:rsidP="00997868">
      <w:pPr>
        <w:autoSpaceDE w:val="0"/>
        <w:autoSpaceDN w:val="0"/>
        <w:adjustRightInd w:val="0"/>
        <w:ind w:left="720"/>
      </w:pPr>
      <w:r w:rsidRPr="00DF03B7">
        <w:t>www.filippovm.ru - официальный сайт творческой мастерской Михаила Филиппова</w:t>
      </w:r>
    </w:p>
    <w:p w:rsidR="000E1528" w:rsidRPr="00DF03B7" w:rsidRDefault="000E1528" w:rsidP="00997868">
      <w:pPr>
        <w:autoSpaceDE w:val="0"/>
        <w:autoSpaceDN w:val="0"/>
        <w:adjustRightInd w:val="0"/>
        <w:ind w:left="720"/>
      </w:pPr>
      <w:r w:rsidRPr="00DF03B7">
        <w:t>www.iprbookshop.ru  - электронно-библиотечная система</w:t>
      </w:r>
    </w:p>
    <w:p w:rsidR="000E1528" w:rsidRPr="00DF03B7" w:rsidRDefault="000E1528" w:rsidP="00997868">
      <w:pPr>
        <w:autoSpaceDE w:val="0"/>
        <w:autoSpaceDN w:val="0"/>
        <w:adjustRightInd w:val="0"/>
        <w:ind w:left="720"/>
      </w:pPr>
      <w:r w:rsidRPr="00DF03B7">
        <w:t>www.archive.org - электронно-библиотечная система</w:t>
      </w:r>
    </w:p>
    <w:p w:rsidR="000E1528" w:rsidRPr="00DF03B7" w:rsidRDefault="000E1528" w:rsidP="00997868">
      <w:pPr>
        <w:autoSpaceDE w:val="0"/>
        <w:autoSpaceDN w:val="0"/>
        <w:adjustRightInd w:val="0"/>
        <w:ind w:left="720"/>
      </w:pPr>
      <w:r w:rsidRPr="00DF03B7">
        <w:t>www.tehne.com - электронно-библиотечная система</w:t>
      </w:r>
    </w:p>
    <w:p w:rsidR="000E1528" w:rsidRDefault="000E1528" w:rsidP="00997868">
      <w:pPr>
        <w:autoSpaceDE w:val="0"/>
        <w:autoSpaceDN w:val="0"/>
        <w:adjustRightInd w:val="0"/>
        <w:ind w:left="720"/>
      </w:pPr>
      <w:r>
        <w:t>www.projectclassica.ru – информационный портал.</w:t>
      </w:r>
    </w:p>
    <w:p w:rsidR="000E1528" w:rsidRPr="00DC11F5" w:rsidRDefault="000E1528" w:rsidP="002E63CA">
      <w:pPr>
        <w:autoSpaceDE w:val="0"/>
        <w:autoSpaceDN w:val="0"/>
        <w:adjustRightInd w:val="0"/>
        <w:ind w:left="720"/>
        <w:rPr>
          <w:b/>
          <w:bCs/>
          <w:i/>
          <w:iCs/>
        </w:rPr>
      </w:pPr>
    </w:p>
    <w:p w:rsidR="000E1528" w:rsidRDefault="000E1528"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E1528" w:rsidRDefault="000E1528" w:rsidP="00DF03B7">
      <w:pPr>
        <w:autoSpaceDE w:val="0"/>
        <w:autoSpaceDN w:val="0"/>
        <w:adjustRightInd w:val="0"/>
        <w:ind w:left="720"/>
        <w:jc w:val="both"/>
        <w:rPr>
          <w:b/>
          <w:bCs/>
          <w:i/>
          <w:iCs/>
        </w:rPr>
      </w:pPr>
    </w:p>
    <w:p w:rsidR="000E1528" w:rsidRPr="00DC11F5" w:rsidRDefault="000E152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1528" w:rsidRPr="00DC11F5" w:rsidRDefault="000E152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E1528" w:rsidRPr="00DC11F5" w:rsidRDefault="000E1528"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1528" w:rsidRPr="00DC11F5" w:rsidRDefault="000E152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E1528" w:rsidRPr="00DC11F5" w:rsidRDefault="000E152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0E1528" w:rsidRPr="00DC11F5" w:rsidRDefault="000E1528"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0E1528" w:rsidRPr="00DC11F5" w:rsidRDefault="000E152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1528" w:rsidRPr="00DC11F5" w:rsidRDefault="000E152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E1528" w:rsidRPr="00DC11F5" w:rsidRDefault="000E1528" w:rsidP="00D00133">
      <w:pPr>
        <w:autoSpaceDE w:val="0"/>
        <w:autoSpaceDN w:val="0"/>
        <w:adjustRightInd w:val="0"/>
        <w:jc w:val="both"/>
      </w:pPr>
    </w:p>
    <w:p w:rsidR="000E1528" w:rsidRPr="00DC11F5" w:rsidRDefault="000E1528" w:rsidP="00DF03B7">
      <w:pPr>
        <w:numPr>
          <w:ilvl w:val="0"/>
          <w:numId w:val="4"/>
        </w:numPr>
        <w:autoSpaceDE w:val="0"/>
        <w:autoSpaceDN w:val="0"/>
        <w:adjustRightInd w:val="0"/>
        <w:ind w:left="284" w:hanging="142"/>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1528" w:rsidRPr="00DC11F5" w:rsidRDefault="000E1528" w:rsidP="00292248">
      <w:pPr>
        <w:autoSpaceDE w:val="0"/>
        <w:autoSpaceDN w:val="0"/>
        <w:adjustRightInd w:val="0"/>
        <w:jc w:val="both"/>
        <w:rPr>
          <w:b/>
          <w:bCs/>
          <w:i/>
          <w:iCs/>
        </w:rPr>
      </w:pPr>
    </w:p>
    <w:p w:rsidR="000E1528" w:rsidRPr="004C5B5F" w:rsidRDefault="000E1528" w:rsidP="00DF03B7">
      <w:pPr>
        <w:autoSpaceDE w:val="0"/>
        <w:autoSpaceDN w:val="0"/>
        <w:adjustRightInd w:val="0"/>
        <w:ind w:left="567"/>
        <w:jc w:val="both"/>
        <w:rPr>
          <w:b/>
          <w:bCs/>
          <w:i/>
          <w:iCs/>
          <w:lang w:val="en-US"/>
        </w:rPr>
      </w:pPr>
      <w:r w:rsidRPr="004C5B5F">
        <w:rPr>
          <w:lang w:val="en-US"/>
        </w:rPr>
        <w:t>1.</w:t>
      </w:r>
      <w:proofErr w:type="spellStart"/>
      <w:r w:rsidRPr="00DC11F5">
        <w:t>Операционнаясистема</w:t>
      </w:r>
      <w:proofErr w:type="spellEnd"/>
      <w:r w:rsidRPr="004C5B5F">
        <w:rPr>
          <w:lang w:val="en-US"/>
        </w:rPr>
        <w:t xml:space="preserve"> </w:t>
      </w:r>
      <w:r w:rsidRPr="00DC11F5">
        <w:rPr>
          <w:lang w:val="en-US"/>
        </w:rPr>
        <w:t>Microsoft</w:t>
      </w:r>
      <w:r w:rsidRPr="004C5B5F">
        <w:rPr>
          <w:lang w:val="en-US"/>
        </w:rPr>
        <w:t xml:space="preserve"> </w:t>
      </w:r>
      <w:r w:rsidRPr="00DC11F5">
        <w:rPr>
          <w:lang w:val="en-US"/>
        </w:rPr>
        <w:t>Windows</w:t>
      </w:r>
    </w:p>
    <w:p w:rsidR="000E1528" w:rsidRPr="004C5B5F" w:rsidRDefault="000E1528" w:rsidP="00DF03B7">
      <w:pPr>
        <w:autoSpaceDE w:val="0"/>
        <w:autoSpaceDN w:val="0"/>
        <w:adjustRightInd w:val="0"/>
        <w:ind w:left="567"/>
        <w:jc w:val="both"/>
        <w:rPr>
          <w:lang w:val="en-US"/>
        </w:rPr>
      </w:pPr>
      <w:proofErr w:type="gramStart"/>
      <w:r w:rsidRPr="004C5B5F">
        <w:rPr>
          <w:lang w:val="en-US"/>
        </w:rPr>
        <w:t>2.</w:t>
      </w:r>
      <w:r w:rsidRPr="00DC11F5">
        <w:rPr>
          <w:lang w:val="en-US"/>
        </w:rPr>
        <w:t>Microsoft</w:t>
      </w:r>
      <w:proofErr w:type="gramEnd"/>
      <w:r w:rsidRPr="004C5B5F">
        <w:rPr>
          <w:lang w:val="en-US"/>
        </w:rPr>
        <w:t xml:space="preserve"> </w:t>
      </w:r>
      <w:r w:rsidRPr="00DC11F5">
        <w:rPr>
          <w:lang w:val="en-US"/>
        </w:rPr>
        <w:t>Office</w:t>
      </w:r>
      <w:r w:rsidRPr="004C5B5F">
        <w:rPr>
          <w:lang w:val="en-US"/>
        </w:rPr>
        <w:t xml:space="preserve"> 2010-2016</w:t>
      </w:r>
    </w:p>
    <w:p w:rsidR="000E1528" w:rsidRPr="004C5B5F" w:rsidRDefault="000E1528" w:rsidP="00DF03B7">
      <w:pPr>
        <w:autoSpaceDE w:val="0"/>
        <w:autoSpaceDN w:val="0"/>
        <w:adjustRightInd w:val="0"/>
        <w:ind w:left="567"/>
        <w:jc w:val="both"/>
        <w:rPr>
          <w:lang w:val="en-US"/>
        </w:rPr>
      </w:pPr>
      <w:r w:rsidRPr="004C5B5F">
        <w:rPr>
          <w:lang w:val="en-US"/>
        </w:rPr>
        <w:t>3.</w:t>
      </w:r>
      <w:r w:rsidRPr="00DC11F5">
        <w:t>Антивирус</w:t>
      </w:r>
      <w:r w:rsidRPr="004C5B5F">
        <w:rPr>
          <w:lang w:val="en-US"/>
        </w:rPr>
        <w:t xml:space="preserve"> </w:t>
      </w:r>
      <w:r w:rsidRPr="00DC11F5">
        <w:rPr>
          <w:lang w:val="en-US"/>
        </w:rPr>
        <w:t>Kaspersky</w:t>
      </w:r>
      <w:r w:rsidRPr="004C5B5F">
        <w:rPr>
          <w:lang w:val="en-US"/>
        </w:rPr>
        <w:t xml:space="preserve"> </w:t>
      </w:r>
      <w:r w:rsidRPr="00DC11F5">
        <w:rPr>
          <w:lang w:val="en-US"/>
        </w:rPr>
        <w:t>Endpoint</w:t>
      </w:r>
      <w:r w:rsidRPr="004C5B5F">
        <w:rPr>
          <w:lang w:val="en-US"/>
        </w:rPr>
        <w:t xml:space="preserve"> </w:t>
      </w:r>
      <w:r w:rsidRPr="00DC11F5">
        <w:rPr>
          <w:lang w:val="en-US"/>
        </w:rPr>
        <w:t>Security</w:t>
      </w:r>
    </w:p>
    <w:p w:rsidR="000E1528" w:rsidRPr="00216104" w:rsidRDefault="000E1528" w:rsidP="00DF03B7">
      <w:pPr>
        <w:autoSpaceDE w:val="0"/>
        <w:autoSpaceDN w:val="0"/>
        <w:adjustRightInd w:val="0"/>
        <w:ind w:left="567"/>
        <w:jc w:val="both"/>
      </w:pPr>
      <w:r w:rsidRPr="00216104">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0E1528" w:rsidRPr="00216104" w:rsidRDefault="000E1528" w:rsidP="00DF03B7">
      <w:pPr>
        <w:autoSpaceDE w:val="0"/>
        <w:autoSpaceDN w:val="0"/>
        <w:adjustRightInd w:val="0"/>
        <w:ind w:left="567"/>
        <w:jc w:val="both"/>
      </w:pPr>
      <w:r w:rsidRPr="00216104">
        <w:t>5.</w:t>
      </w:r>
      <w:r w:rsidRPr="00DC11F5">
        <w:t>Архиватор</w:t>
      </w:r>
      <w:r w:rsidRPr="00216104">
        <w:t xml:space="preserve"> 7-</w:t>
      </w:r>
      <w:r w:rsidRPr="00DC11F5">
        <w:rPr>
          <w:lang w:val="en-US"/>
        </w:rPr>
        <w:t>zip</w:t>
      </w:r>
    </w:p>
    <w:p w:rsidR="000E1528" w:rsidRPr="00DC11F5" w:rsidRDefault="000E1528" w:rsidP="00DF03B7">
      <w:pPr>
        <w:autoSpaceDE w:val="0"/>
        <w:autoSpaceDN w:val="0"/>
        <w:adjustRightInd w:val="0"/>
        <w:ind w:left="567"/>
        <w:jc w:val="both"/>
      </w:pPr>
      <w:r w:rsidRPr="00DC11F5">
        <w:t xml:space="preserve">6.Справочно-правовая система </w:t>
      </w:r>
      <w:proofErr w:type="spellStart"/>
      <w:r w:rsidRPr="00DC11F5">
        <w:t>КонсультантПлюс</w:t>
      </w:r>
      <w:proofErr w:type="spellEnd"/>
    </w:p>
    <w:p w:rsidR="000E1528" w:rsidRPr="00DC11F5" w:rsidRDefault="000E1528" w:rsidP="00DF03B7">
      <w:pPr>
        <w:autoSpaceDE w:val="0"/>
        <w:autoSpaceDN w:val="0"/>
        <w:adjustRightInd w:val="0"/>
        <w:ind w:left="567"/>
        <w:jc w:val="both"/>
        <w:rPr>
          <w:b/>
          <w:bCs/>
          <w:i/>
          <w:iCs/>
        </w:rPr>
      </w:pPr>
      <w:r w:rsidRPr="00DC11F5">
        <w:t>7.Справочно-правовая система Гарант</w:t>
      </w:r>
    </w:p>
    <w:p w:rsidR="000E1528" w:rsidRPr="007D3550" w:rsidRDefault="000E1528" w:rsidP="00DF03B7">
      <w:pPr>
        <w:autoSpaceDE w:val="0"/>
        <w:autoSpaceDN w:val="0"/>
        <w:adjustRightInd w:val="0"/>
        <w:ind w:left="567"/>
        <w:jc w:val="both"/>
      </w:pPr>
      <w:r>
        <w:t>8.</w:t>
      </w:r>
      <w:proofErr w:type="spellStart"/>
      <w:r>
        <w:rPr>
          <w:lang w:val="en-US"/>
        </w:rPr>
        <w:t>AutodeskAutoCAD</w:t>
      </w:r>
      <w:proofErr w:type="spellEnd"/>
    </w:p>
    <w:p w:rsidR="000E1528" w:rsidRDefault="000E1528" w:rsidP="00DF03B7">
      <w:pPr>
        <w:autoSpaceDE w:val="0"/>
        <w:autoSpaceDN w:val="0"/>
        <w:adjustRightInd w:val="0"/>
        <w:ind w:left="567"/>
        <w:jc w:val="both"/>
        <w:rPr>
          <w:b/>
          <w:bCs/>
          <w:i/>
          <w:iCs/>
        </w:rPr>
      </w:pPr>
    </w:p>
    <w:p w:rsidR="000E1528" w:rsidRDefault="000E152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E1528" w:rsidRDefault="000E1528" w:rsidP="001258D3">
      <w:pPr>
        <w:autoSpaceDE w:val="0"/>
        <w:autoSpaceDN w:val="0"/>
        <w:adjustRightInd w:val="0"/>
        <w:ind w:left="360"/>
        <w:jc w:val="both"/>
        <w:rPr>
          <w:b/>
          <w:bCs/>
          <w:i/>
          <w:iCs/>
        </w:rPr>
      </w:pPr>
    </w:p>
    <w:p w:rsidR="000E1528" w:rsidRPr="00DC11F5" w:rsidRDefault="000E1528" w:rsidP="00292248">
      <w:pPr>
        <w:ind w:left="720"/>
        <w:contextualSpacing/>
        <w:jc w:val="both"/>
      </w:pPr>
      <w:r w:rsidRPr="00DC11F5">
        <w:t>1.Проектор, ноутбук</w:t>
      </w:r>
    </w:p>
    <w:p w:rsidR="000E1528" w:rsidRPr="00DC11F5" w:rsidRDefault="000E1528" w:rsidP="00292248">
      <w:pPr>
        <w:ind w:left="720"/>
        <w:contextualSpacing/>
        <w:jc w:val="both"/>
      </w:pPr>
      <w:r w:rsidRPr="00DC11F5">
        <w:t xml:space="preserve">2.Проекционный экран </w:t>
      </w:r>
    </w:p>
    <w:p w:rsidR="000E1528" w:rsidRDefault="000E1528" w:rsidP="00292248">
      <w:pPr>
        <w:ind w:left="720"/>
        <w:contextualSpacing/>
        <w:jc w:val="both"/>
      </w:pPr>
      <w:r w:rsidRPr="00DC11F5">
        <w:t>3.Колонки</w:t>
      </w:r>
    </w:p>
    <w:p w:rsidR="000E1528" w:rsidRPr="00397E6B" w:rsidRDefault="000E1528" w:rsidP="00292248">
      <w:pPr>
        <w:ind w:left="720"/>
        <w:contextualSpacing/>
        <w:jc w:val="both"/>
      </w:pPr>
      <w:r w:rsidRPr="007D3550">
        <w:t xml:space="preserve">4. </w:t>
      </w:r>
      <w:r>
        <w:t>ПК</w:t>
      </w:r>
    </w:p>
    <w:p w:rsidR="000E1528" w:rsidRPr="00DC11F5" w:rsidRDefault="000E1528" w:rsidP="00292248">
      <w:pPr>
        <w:autoSpaceDE w:val="0"/>
        <w:autoSpaceDN w:val="0"/>
        <w:adjustRightInd w:val="0"/>
      </w:pPr>
    </w:p>
    <w:p w:rsidR="000E1528" w:rsidRPr="00DC11F5" w:rsidRDefault="000E152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E1528" w:rsidRPr="00DC11F5" w:rsidRDefault="000E152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E1528" w:rsidRPr="00DC11F5" w:rsidRDefault="000E1528"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E1528" w:rsidRPr="00DC11F5" w:rsidRDefault="000E1528" w:rsidP="00034A75">
      <w:pPr>
        <w:tabs>
          <w:tab w:val="center" w:pos="4536"/>
          <w:tab w:val="right" w:pos="9072"/>
        </w:tabs>
        <w:ind w:firstLine="709"/>
        <w:jc w:val="both"/>
      </w:pPr>
    </w:p>
    <w:p w:rsidR="000E1528" w:rsidRPr="00DC11F5" w:rsidRDefault="000E152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E1528" w:rsidRPr="00DC11F5" w:rsidRDefault="000E152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E1528" w:rsidRPr="00DC11F5" w:rsidRDefault="000E1528" w:rsidP="00D00133">
      <w:pPr>
        <w:tabs>
          <w:tab w:val="center" w:pos="4536"/>
          <w:tab w:val="right" w:pos="9072"/>
        </w:tabs>
        <w:autoSpaceDE w:val="0"/>
        <w:autoSpaceDN w:val="0"/>
        <w:adjustRightInd w:val="0"/>
      </w:pPr>
      <w:r w:rsidRPr="00DC11F5">
        <w:t>- практические занятия;</w:t>
      </w:r>
    </w:p>
    <w:p w:rsidR="000E1528" w:rsidRPr="00DC11F5" w:rsidRDefault="000E1528" w:rsidP="00D00133">
      <w:pPr>
        <w:tabs>
          <w:tab w:val="center" w:pos="4536"/>
          <w:tab w:val="right" w:pos="9072"/>
        </w:tabs>
        <w:autoSpaceDE w:val="0"/>
        <w:autoSpaceDN w:val="0"/>
        <w:adjustRightInd w:val="0"/>
      </w:pPr>
      <w:r w:rsidRPr="00DC11F5">
        <w:t>- консультации;</w:t>
      </w:r>
    </w:p>
    <w:p w:rsidR="000E1528" w:rsidRPr="003F4282" w:rsidRDefault="000E1528" w:rsidP="00D00133">
      <w:pPr>
        <w:tabs>
          <w:tab w:val="center" w:pos="4536"/>
          <w:tab w:val="right" w:pos="9072"/>
        </w:tabs>
        <w:autoSpaceDE w:val="0"/>
        <w:autoSpaceDN w:val="0"/>
        <w:adjustRightInd w:val="0"/>
      </w:pPr>
      <w:r w:rsidRPr="00DC11F5">
        <w:t>- самостоятельная работа с учебной литературой;</w:t>
      </w:r>
    </w:p>
    <w:p w:rsidR="000E1528" w:rsidRPr="00DC11F5" w:rsidRDefault="000E152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E1528" w:rsidRDefault="000E152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E1528" w:rsidRPr="00DC11F5" w:rsidRDefault="000E1528" w:rsidP="00D00133">
      <w:pPr>
        <w:tabs>
          <w:tab w:val="center" w:pos="4536"/>
          <w:tab w:val="right" w:pos="9072"/>
        </w:tabs>
        <w:autoSpaceDE w:val="0"/>
        <w:autoSpaceDN w:val="0"/>
        <w:adjustRightInd w:val="0"/>
        <w:rPr>
          <w:i/>
          <w:iCs/>
        </w:rPr>
      </w:pPr>
      <w:r w:rsidRPr="00DC11F5">
        <w:rPr>
          <w:i/>
          <w:iCs/>
        </w:rPr>
        <w:t>- творческие задания;</w:t>
      </w:r>
    </w:p>
    <w:p w:rsidR="000E1528" w:rsidRPr="00DC11F5" w:rsidRDefault="000E1528"/>
    <w:p w:rsidR="000E1528" w:rsidRPr="00DC11F5"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Pr="00DC11F5" w:rsidRDefault="000E1528" w:rsidP="00FC3B95">
      <w:pPr>
        <w:autoSpaceDE w:val="0"/>
        <w:autoSpaceDN w:val="0"/>
        <w:adjustRightInd w:val="0"/>
        <w:jc w:val="right"/>
      </w:pPr>
      <w:r w:rsidRPr="00DC11F5">
        <w:lastRenderedPageBreak/>
        <w:t xml:space="preserve">Приложение </w:t>
      </w:r>
    </w:p>
    <w:p w:rsidR="000E1528" w:rsidRPr="00DC11F5" w:rsidRDefault="000E1528" w:rsidP="00FC3B95">
      <w:pPr>
        <w:autoSpaceDE w:val="0"/>
        <w:autoSpaceDN w:val="0"/>
        <w:adjustRightInd w:val="0"/>
        <w:jc w:val="right"/>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pPr>
    </w:p>
    <w:p w:rsidR="000E1528" w:rsidRPr="00DC11F5" w:rsidRDefault="000E1528" w:rsidP="00FC3B95">
      <w:pPr>
        <w:autoSpaceDE w:val="0"/>
        <w:autoSpaceDN w:val="0"/>
        <w:adjustRightInd w:val="0"/>
        <w:jc w:val="right"/>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rPr>
          <w:b/>
          <w:bCs/>
        </w:rPr>
      </w:pPr>
      <w:r w:rsidRPr="00DC11F5">
        <w:rPr>
          <w:b/>
          <w:bCs/>
        </w:rPr>
        <w:t xml:space="preserve">ФОНД ОЦЕНОЧНЫХ СРЕДСТВ </w:t>
      </w:r>
    </w:p>
    <w:p w:rsidR="000E1528" w:rsidRPr="00DC11F5" w:rsidRDefault="000E1528" w:rsidP="00FC3B95">
      <w:pPr>
        <w:autoSpaceDE w:val="0"/>
        <w:autoSpaceDN w:val="0"/>
        <w:adjustRightInd w:val="0"/>
        <w:jc w:val="center"/>
        <w:rPr>
          <w:b/>
          <w:bCs/>
        </w:rPr>
      </w:pPr>
      <w:r w:rsidRPr="00DC11F5">
        <w:rPr>
          <w:b/>
          <w:bCs/>
        </w:rPr>
        <w:t>ДЛЯ ПРОВЕДЕНИЯ ПРОМЕЖУТОЧНОЙ АТТЕСТАЦИИ</w:t>
      </w:r>
    </w:p>
    <w:p w:rsidR="000E1528" w:rsidRPr="00DC11F5" w:rsidRDefault="000E1528" w:rsidP="00FC3B95">
      <w:pPr>
        <w:autoSpaceDE w:val="0"/>
        <w:autoSpaceDN w:val="0"/>
        <w:adjustRightInd w:val="0"/>
        <w:jc w:val="center"/>
        <w:rPr>
          <w:b/>
          <w:bCs/>
        </w:rPr>
      </w:pPr>
      <w:r w:rsidRPr="00DC11F5">
        <w:rPr>
          <w:b/>
          <w:bCs/>
        </w:rPr>
        <w:t>ПО ДИСЦИПЛИНЕ</w:t>
      </w:r>
    </w:p>
    <w:p w:rsidR="000E1528" w:rsidRPr="00DC11F5" w:rsidRDefault="000E1528" w:rsidP="00FC3B95">
      <w:pPr>
        <w:autoSpaceDE w:val="0"/>
        <w:autoSpaceDN w:val="0"/>
        <w:adjustRightInd w:val="0"/>
        <w:jc w:val="center"/>
        <w:rPr>
          <w:b/>
          <w:bCs/>
        </w:rPr>
      </w:pPr>
    </w:p>
    <w:p w:rsidR="000E1528" w:rsidRPr="00DC11F5" w:rsidRDefault="000E1528" w:rsidP="00FC3B95">
      <w:pPr>
        <w:autoSpaceDE w:val="0"/>
        <w:autoSpaceDN w:val="0"/>
        <w:adjustRightInd w:val="0"/>
        <w:jc w:val="center"/>
        <w:rPr>
          <w:b/>
          <w:bCs/>
        </w:rPr>
      </w:pPr>
    </w:p>
    <w:p w:rsidR="000E1528" w:rsidRPr="00DC11F5" w:rsidRDefault="000E1528" w:rsidP="00FC3B95">
      <w:pPr>
        <w:tabs>
          <w:tab w:val="left" w:leader="underscore" w:pos="9856"/>
        </w:tabs>
        <w:autoSpaceDE w:val="0"/>
        <w:autoSpaceDN w:val="0"/>
        <w:adjustRightInd w:val="0"/>
        <w:jc w:val="center"/>
        <w:rPr>
          <w:b/>
          <w:bCs/>
        </w:rPr>
      </w:pPr>
      <w:r w:rsidRPr="00DC11F5">
        <w:rPr>
          <w:b/>
          <w:bCs/>
        </w:rPr>
        <w:t>«</w:t>
      </w:r>
      <w:r>
        <w:rPr>
          <w:b/>
          <w:bCs/>
        </w:rPr>
        <w:t>Ландшафтный дизайн</w:t>
      </w:r>
      <w:r w:rsidRPr="00DC11F5">
        <w:rPr>
          <w:b/>
          <w:bCs/>
        </w:rPr>
        <w:t>»</w:t>
      </w: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Pr="00DC11F5" w:rsidRDefault="000E1528" w:rsidP="000B6283">
      <w:pPr>
        <w:autoSpaceDE w:val="0"/>
        <w:autoSpaceDN w:val="0"/>
        <w:adjustRightInd w:val="0"/>
      </w:pPr>
    </w:p>
    <w:p w:rsidR="000E1528" w:rsidRPr="00DC11F5" w:rsidRDefault="000E1528" w:rsidP="002F2124">
      <w:pPr>
        <w:numPr>
          <w:ilvl w:val="0"/>
          <w:numId w:val="10"/>
        </w:numPr>
        <w:jc w:val="both"/>
        <w:rPr>
          <w:b/>
        </w:rPr>
      </w:pPr>
      <w:r w:rsidRPr="00DC11F5">
        <w:rPr>
          <w:b/>
        </w:rPr>
        <w:lastRenderedPageBreak/>
        <w:t>Паспорт компетенций</w:t>
      </w:r>
    </w:p>
    <w:p w:rsidR="000E1528" w:rsidRPr="00DC11F5" w:rsidRDefault="000E152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E1528" w:rsidRPr="00DC11F5" w:rsidTr="00A96FF5">
        <w:trPr>
          <w:trHeight w:val="726"/>
        </w:trPr>
        <w:tc>
          <w:tcPr>
            <w:tcW w:w="2093" w:type="dxa"/>
          </w:tcPr>
          <w:p w:rsidR="000E1528" w:rsidRPr="00DC11F5" w:rsidRDefault="000E1528" w:rsidP="00A96FF5">
            <w:pPr>
              <w:widowControl w:val="0"/>
              <w:contextualSpacing/>
              <w:jc w:val="both"/>
            </w:pPr>
            <w:r w:rsidRPr="00DC11F5">
              <w:t>Код оцениваемой компетенции (или её части)</w:t>
            </w:r>
          </w:p>
        </w:tc>
        <w:tc>
          <w:tcPr>
            <w:tcW w:w="1843" w:type="dxa"/>
          </w:tcPr>
          <w:p w:rsidR="000E1528" w:rsidRPr="00DC11F5" w:rsidRDefault="000E1528" w:rsidP="00A96FF5">
            <w:pPr>
              <w:widowControl w:val="0"/>
              <w:contextualSpacing/>
              <w:jc w:val="both"/>
            </w:pPr>
            <w:r w:rsidRPr="00DC11F5">
              <w:t xml:space="preserve">Вид контроля </w:t>
            </w:r>
          </w:p>
        </w:tc>
        <w:tc>
          <w:tcPr>
            <w:tcW w:w="5953" w:type="dxa"/>
          </w:tcPr>
          <w:p w:rsidR="000E1528" w:rsidRPr="00DC11F5" w:rsidRDefault="000E1528" w:rsidP="00533A37">
            <w:pPr>
              <w:widowControl w:val="0"/>
              <w:contextualSpacing/>
              <w:jc w:val="both"/>
            </w:pPr>
            <w:r w:rsidRPr="00DC11F5">
              <w:t>Компонент фонда оценочных средств</w:t>
            </w:r>
          </w:p>
        </w:tc>
      </w:tr>
      <w:tr w:rsidR="000E1528" w:rsidRPr="00DC11F5" w:rsidTr="00A96FF5">
        <w:trPr>
          <w:trHeight w:val="242"/>
        </w:trPr>
        <w:tc>
          <w:tcPr>
            <w:tcW w:w="2093" w:type="dxa"/>
            <w:vMerge w:val="restart"/>
          </w:tcPr>
          <w:p w:rsidR="000E1528" w:rsidRDefault="000E1528" w:rsidP="00533A37">
            <w:r>
              <w:t>ПК-4</w:t>
            </w:r>
          </w:p>
          <w:p w:rsidR="000E1528" w:rsidRDefault="000E1528" w:rsidP="00533A37">
            <w:r>
              <w:t>ПК-6</w:t>
            </w:r>
          </w:p>
          <w:p w:rsidR="000E1528" w:rsidRDefault="000E1528" w:rsidP="00533A37">
            <w:r>
              <w:t>ПК-7</w:t>
            </w:r>
          </w:p>
          <w:p w:rsidR="000E1528" w:rsidRPr="00DC11F5" w:rsidRDefault="000E1528" w:rsidP="00533A37"/>
        </w:tc>
        <w:tc>
          <w:tcPr>
            <w:tcW w:w="1843" w:type="dxa"/>
          </w:tcPr>
          <w:p w:rsidR="000E1528" w:rsidRPr="00DC11F5" w:rsidRDefault="000E1528" w:rsidP="00E80F41">
            <w:r>
              <w:t>устный и письменный</w:t>
            </w:r>
          </w:p>
        </w:tc>
        <w:tc>
          <w:tcPr>
            <w:tcW w:w="5953" w:type="dxa"/>
          </w:tcPr>
          <w:p w:rsidR="000E1528" w:rsidRDefault="000E1528" w:rsidP="00E80F41">
            <w:r>
              <w:t>Творческое задание</w:t>
            </w:r>
          </w:p>
        </w:tc>
      </w:tr>
      <w:tr w:rsidR="000E1528" w:rsidRPr="00DC11F5" w:rsidTr="00A96FF5">
        <w:tc>
          <w:tcPr>
            <w:tcW w:w="2093" w:type="dxa"/>
            <w:vMerge/>
          </w:tcPr>
          <w:p w:rsidR="000E1528" w:rsidRPr="00DC11F5" w:rsidRDefault="000E1528" w:rsidP="00A96FF5">
            <w:pPr>
              <w:widowControl w:val="0"/>
              <w:contextualSpacing/>
              <w:jc w:val="both"/>
            </w:pPr>
          </w:p>
        </w:tc>
        <w:tc>
          <w:tcPr>
            <w:tcW w:w="1843" w:type="dxa"/>
          </w:tcPr>
          <w:p w:rsidR="000E1528" w:rsidRPr="00DC11F5" w:rsidRDefault="000E1528" w:rsidP="00E80F41">
            <w:r w:rsidRPr="00DC11F5">
              <w:t>устный</w:t>
            </w:r>
          </w:p>
        </w:tc>
        <w:tc>
          <w:tcPr>
            <w:tcW w:w="5953" w:type="dxa"/>
          </w:tcPr>
          <w:p w:rsidR="000E1528" w:rsidRPr="00DC11F5" w:rsidRDefault="000E1528" w:rsidP="00E80F41">
            <w:r>
              <w:t>Вопросы к экзамену</w:t>
            </w:r>
          </w:p>
        </w:tc>
      </w:tr>
    </w:tbl>
    <w:p w:rsidR="000E1528" w:rsidRPr="00DC11F5" w:rsidRDefault="000E1528" w:rsidP="00FC3B95">
      <w:pPr>
        <w:ind w:firstLine="567"/>
        <w:jc w:val="both"/>
      </w:pPr>
    </w:p>
    <w:p w:rsidR="000E1528" w:rsidRPr="00DF03B7" w:rsidRDefault="000E1528" w:rsidP="00DF03B7">
      <w:pPr>
        <w:pStyle w:val="a3"/>
        <w:numPr>
          <w:ilvl w:val="0"/>
          <w:numId w:val="10"/>
        </w:numPr>
        <w:jc w:val="both"/>
        <w:rPr>
          <w:b/>
          <w:lang w:eastAsia="en-US"/>
        </w:rPr>
      </w:pPr>
      <w:r w:rsidRPr="00DF03B7">
        <w:rPr>
          <w:b/>
          <w:lang w:eastAsia="en-US"/>
        </w:rPr>
        <w:t>Критерии освоения компетенций</w:t>
      </w:r>
    </w:p>
    <w:p w:rsidR="000E1528" w:rsidRPr="00DC11F5" w:rsidRDefault="000E1528" w:rsidP="00FC3B95">
      <w:pPr>
        <w:jc w:val="both"/>
        <w:rPr>
          <w:lang w:eastAsia="en-US"/>
        </w:rPr>
      </w:pPr>
    </w:p>
    <w:p w:rsidR="000E1528" w:rsidRPr="00DF03B7" w:rsidRDefault="000E1528" w:rsidP="00DF03B7">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0E1528" w:rsidRDefault="000E1528" w:rsidP="00380BAF">
      <w:pPr>
        <w:jc w:val="center"/>
        <w:rPr>
          <w:b/>
          <w:bCs/>
          <w:lang w:eastAsia="en-US"/>
        </w:rPr>
      </w:pPr>
    </w:p>
    <w:p w:rsidR="000E1528" w:rsidRDefault="000E1528"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714"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Отлично</w:t>
            </w:r>
          </w:p>
        </w:tc>
        <w:tc>
          <w:tcPr>
            <w:tcW w:w="3714" w:type="pct"/>
          </w:tcPr>
          <w:p w:rsidR="000E1528" w:rsidRPr="00F84CB8" w:rsidRDefault="000E1528"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1528" w:rsidRPr="00F84CB8" w:rsidRDefault="000E1528" w:rsidP="000876E0">
            <w:pPr>
              <w:rPr>
                <w:bCs/>
                <w:lang w:eastAsia="en-US"/>
              </w:rPr>
            </w:pPr>
            <w:r w:rsidRPr="00F84CB8">
              <w:rPr>
                <w:bCs/>
                <w:lang w:eastAsia="en-US"/>
              </w:rPr>
              <w:t>- делает квалифицированные выводы и обобщения;</w:t>
            </w:r>
          </w:p>
          <w:p w:rsidR="000E1528" w:rsidRPr="00F84CB8" w:rsidRDefault="000E1528" w:rsidP="000876E0">
            <w:pPr>
              <w:rPr>
                <w:bCs/>
                <w:lang w:eastAsia="en-US"/>
              </w:rPr>
            </w:pPr>
            <w:r w:rsidRPr="00F84CB8">
              <w:rPr>
                <w:bCs/>
                <w:lang w:eastAsia="en-US"/>
              </w:rPr>
              <w:t>- владеет на высококвалифицированном уровне системой понятий,</w:t>
            </w:r>
          </w:p>
          <w:p w:rsidR="000E1528" w:rsidRPr="00BF46C4" w:rsidRDefault="000E1528"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Хорошо</w:t>
            </w:r>
          </w:p>
        </w:tc>
        <w:tc>
          <w:tcPr>
            <w:tcW w:w="3714" w:type="pct"/>
          </w:tcPr>
          <w:p w:rsidR="000E1528" w:rsidRPr="00193F18" w:rsidRDefault="000E1528"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0E1528" w:rsidRPr="00193F18" w:rsidRDefault="000E1528" w:rsidP="000876E0">
            <w:pPr>
              <w:rPr>
                <w:bCs/>
                <w:lang w:eastAsia="en-US"/>
              </w:rPr>
            </w:pPr>
            <w:r w:rsidRPr="00193F18">
              <w:rPr>
                <w:bCs/>
                <w:lang w:eastAsia="en-US"/>
              </w:rPr>
              <w:t>- затрудняется в формулировании квалифицированных выводов и обобщений;</w:t>
            </w:r>
          </w:p>
          <w:p w:rsidR="000E1528" w:rsidRPr="00193F18" w:rsidRDefault="000E1528" w:rsidP="000876E0">
            <w:pPr>
              <w:rPr>
                <w:bCs/>
                <w:lang w:eastAsia="en-US"/>
              </w:rPr>
            </w:pPr>
            <w:r w:rsidRPr="00193F18">
              <w:rPr>
                <w:bCs/>
                <w:lang w:eastAsia="en-US"/>
              </w:rPr>
              <w:t>- владеет на достаточном уровне системой понятий,</w:t>
            </w:r>
          </w:p>
          <w:p w:rsidR="000E1528" w:rsidRPr="00193F18" w:rsidRDefault="000E1528"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Удовлетворительно</w:t>
            </w:r>
          </w:p>
        </w:tc>
        <w:tc>
          <w:tcPr>
            <w:tcW w:w="3714" w:type="pct"/>
          </w:tcPr>
          <w:p w:rsidR="000E1528" w:rsidRPr="00193F18" w:rsidRDefault="000E1528" w:rsidP="000876E0">
            <w:pPr>
              <w:rPr>
                <w:bCs/>
                <w:lang w:eastAsia="en-US"/>
              </w:rPr>
            </w:pPr>
            <w:r w:rsidRPr="00193F18">
              <w:rPr>
                <w:bCs/>
                <w:lang w:eastAsia="en-US"/>
              </w:rPr>
              <w:t>- студент ориентируется в материале, однако затрудняется в его изложении;</w:t>
            </w:r>
          </w:p>
          <w:p w:rsidR="000E1528" w:rsidRPr="00193F18" w:rsidRDefault="000E1528" w:rsidP="000876E0">
            <w:pPr>
              <w:rPr>
                <w:bCs/>
                <w:lang w:eastAsia="en-US"/>
              </w:rPr>
            </w:pPr>
            <w:r w:rsidRPr="00193F18">
              <w:rPr>
                <w:bCs/>
                <w:lang w:eastAsia="en-US"/>
              </w:rPr>
              <w:t>- показывает недостаточность знаний основной и дополнительной литературы;</w:t>
            </w:r>
          </w:p>
          <w:p w:rsidR="000E1528" w:rsidRPr="00193F18" w:rsidRDefault="000E1528" w:rsidP="000876E0">
            <w:pPr>
              <w:rPr>
                <w:bCs/>
                <w:lang w:eastAsia="en-US"/>
              </w:rPr>
            </w:pPr>
            <w:r w:rsidRPr="00193F18">
              <w:rPr>
                <w:bCs/>
                <w:lang w:eastAsia="en-US"/>
              </w:rPr>
              <w:t>- слабо аргументирует законы композиции;</w:t>
            </w:r>
          </w:p>
          <w:p w:rsidR="000E1528" w:rsidRPr="00193F18" w:rsidRDefault="000E1528" w:rsidP="000876E0">
            <w:pPr>
              <w:rPr>
                <w:bCs/>
                <w:lang w:eastAsia="en-US"/>
              </w:rPr>
            </w:pPr>
            <w:r w:rsidRPr="00193F18">
              <w:rPr>
                <w:bCs/>
                <w:lang w:eastAsia="en-US"/>
              </w:rPr>
              <w:t>- практически не способен сформулировать выводы и обобщения;</w:t>
            </w:r>
          </w:p>
          <w:p w:rsidR="000E1528" w:rsidRPr="00193F18" w:rsidRDefault="000E1528" w:rsidP="000876E0">
            <w:pPr>
              <w:rPr>
                <w:bCs/>
                <w:lang w:eastAsia="en-US"/>
              </w:rPr>
            </w:pPr>
            <w:r w:rsidRPr="00193F18">
              <w:rPr>
                <w:bCs/>
                <w:lang w:eastAsia="en-US"/>
              </w:rPr>
              <w:t>- частично владеет системой понятий,</w:t>
            </w:r>
          </w:p>
          <w:p w:rsidR="000E1528" w:rsidRPr="00193F18" w:rsidRDefault="000E1528" w:rsidP="000876E0">
            <w:pPr>
              <w:rPr>
                <w:bCs/>
                <w:lang w:eastAsia="en-US"/>
              </w:rPr>
            </w:pPr>
            <w:r w:rsidRPr="00193F18">
              <w:rPr>
                <w:bCs/>
                <w:lang w:eastAsia="en-US"/>
              </w:rPr>
              <w:t>- не убедительно формулирует решение  в практическом задании.</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Неудовлетворительно</w:t>
            </w:r>
          </w:p>
        </w:tc>
        <w:tc>
          <w:tcPr>
            <w:tcW w:w="3714" w:type="pct"/>
          </w:tcPr>
          <w:p w:rsidR="000E1528" w:rsidRPr="00193F18" w:rsidRDefault="000E1528" w:rsidP="000876E0">
            <w:pPr>
              <w:rPr>
                <w:bCs/>
                <w:lang w:eastAsia="en-US"/>
              </w:rPr>
            </w:pPr>
            <w:r w:rsidRPr="00193F18">
              <w:rPr>
                <w:bCs/>
                <w:lang w:eastAsia="en-US"/>
              </w:rPr>
              <w:t>- студент не усвоил значительной части материала;</w:t>
            </w:r>
          </w:p>
          <w:p w:rsidR="000E1528" w:rsidRPr="00193F18" w:rsidRDefault="000E1528" w:rsidP="000876E0">
            <w:pPr>
              <w:rPr>
                <w:bCs/>
                <w:lang w:eastAsia="en-US"/>
              </w:rPr>
            </w:pPr>
            <w:r w:rsidRPr="00193F18">
              <w:rPr>
                <w:bCs/>
                <w:lang w:eastAsia="en-US"/>
              </w:rPr>
              <w:t>-  не может аргументировать научные положения;</w:t>
            </w:r>
          </w:p>
          <w:p w:rsidR="000E1528" w:rsidRPr="00193F18" w:rsidRDefault="000E1528" w:rsidP="000876E0">
            <w:pPr>
              <w:rPr>
                <w:bCs/>
                <w:lang w:eastAsia="en-US"/>
              </w:rPr>
            </w:pPr>
            <w:r w:rsidRPr="00193F18">
              <w:rPr>
                <w:bCs/>
                <w:lang w:eastAsia="en-US"/>
              </w:rPr>
              <w:t>- не формулирует квалифицированных выводов и обобщений;</w:t>
            </w:r>
          </w:p>
          <w:p w:rsidR="000E1528" w:rsidRPr="00193F18" w:rsidRDefault="000E1528" w:rsidP="000876E0">
            <w:pPr>
              <w:rPr>
                <w:bCs/>
                <w:lang w:eastAsia="en-US"/>
              </w:rPr>
            </w:pPr>
            <w:r w:rsidRPr="00193F18">
              <w:rPr>
                <w:bCs/>
                <w:lang w:eastAsia="en-US"/>
              </w:rPr>
              <w:t>- не владеет системой понятий</w:t>
            </w:r>
          </w:p>
          <w:p w:rsidR="000E1528" w:rsidRPr="00193F18" w:rsidRDefault="000E1528" w:rsidP="000876E0">
            <w:pPr>
              <w:rPr>
                <w:bCs/>
                <w:lang w:eastAsia="en-US"/>
              </w:rPr>
            </w:pPr>
            <w:r w:rsidRPr="00193F18">
              <w:rPr>
                <w:bCs/>
                <w:lang w:eastAsia="en-US"/>
              </w:rPr>
              <w:t>- отсутствует практическая работа.</w:t>
            </w:r>
          </w:p>
        </w:tc>
      </w:tr>
    </w:tbl>
    <w:p w:rsidR="000E1528" w:rsidRPr="00BF46C4" w:rsidRDefault="000E1528" w:rsidP="00380BAF">
      <w:pPr>
        <w:jc w:val="center"/>
        <w:rPr>
          <w:bCs/>
          <w:lang w:eastAsia="en-US"/>
        </w:rPr>
      </w:pPr>
    </w:p>
    <w:p w:rsidR="000E1528" w:rsidRPr="00BF46C4" w:rsidRDefault="000E1528"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E1528" w:rsidRPr="00BF46C4" w:rsidRDefault="000E1528"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629"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Отлично</w:t>
            </w:r>
          </w:p>
        </w:tc>
        <w:tc>
          <w:tcPr>
            <w:tcW w:w="3629" w:type="pct"/>
          </w:tcPr>
          <w:p w:rsidR="000E1528" w:rsidRPr="00BF46C4" w:rsidRDefault="000E1528"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Хорошо</w:t>
            </w:r>
          </w:p>
        </w:tc>
        <w:tc>
          <w:tcPr>
            <w:tcW w:w="3629" w:type="pct"/>
          </w:tcPr>
          <w:p w:rsidR="000E1528" w:rsidRPr="00BF46C4" w:rsidRDefault="000E1528"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Удовлетворительно</w:t>
            </w:r>
          </w:p>
        </w:tc>
        <w:tc>
          <w:tcPr>
            <w:tcW w:w="3629" w:type="pct"/>
          </w:tcPr>
          <w:p w:rsidR="000E1528" w:rsidRPr="00BF46C4" w:rsidRDefault="000E1528"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Неудовлетворительно</w:t>
            </w:r>
          </w:p>
        </w:tc>
        <w:tc>
          <w:tcPr>
            <w:tcW w:w="3629" w:type="pct"/>
          </w:tcPr>
          <w:p w:rsidR="000E1528" w:rsidRPr="00BF46C4" w:rsidRDefault="000E1528" w:rsidP="000876E0">
            <w:pPr>
              <w:rPr>
                <w:bCs/>
                <w:lang w:eastAsia="en-US"/>
              </w:rPr>
            </w:pPr>
            <w:r w:rsidRPr="00BF46C4">
              <w:rPr>
                <w:bCs/>
                <w:lang w:eastAsia="en-US"/>
              </w:rPr>
              <w:t xml:space="preserve">студент не решил учебно-профессиональную задачу или задание. </w:t>
            </w:r>
          </w:p>
        </w:tc>
      </w:tr>
    </w:tbl>
    <w:p w:rsidR="000E1528" w:rsidRPr="00BF46C4" w:rsidRDefault="000E1528" w:rsidP="00380BAF">
      <w:pPr>
        <w:jc w:val="center"/>
        <w:rPr>
          <w:bCs/>
          <w:lang w:eastAsia="en-US"/>
        </w:rPr>
      </w:pPr>
    </w:p>
    <w:p w:rsidR="000E1528" w:rsidRPr="00BF46C4" w:rsidRDefault="000E1528"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1528" w:rsidRPr="00BF46C4" w:rsidTr="000876E0">
        <w:trPr>
          <w:jc w:val="center"/>
        </w:trPr>
        <w:tc>
          <w:tcPr>
            <w:tcW w:w="1390"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610"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Отлично</w:t>
            </w:r>
          </w:p>
        </w:tc>
        <w:tc>
          <w:tcPr>
            <w:tcW w:w="3610" w:type="pct"/>
          </w:tcPr>
          <w:p w:rsidR="000E1528" w:rsidRPr="00F84CB8" w:rsidRDefault="000E1528"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Хорошо</w:t>
            </w:r>
          </w:p>
        </w:tc>
        <w:tc>
          <w:tcPr>
            <w:tcW w:w="3610" w:type="pct"/>
          </w:tcPr>
          <w:p w:rsidR="000E1528" w:rsidRPr="00F84CB8" w:rsidRDefault="000E1528"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Удовлетворительно</w:t>
            </w:r>
          </w:p>
        </w:tc>
        <w:tc>
          <w:tcPr>
            <w:tcW w:w="3610" w:type="pct"/>
          </w:tcPr>
          <w:p w:rsidR="000E1528" w:rsidRPr="00F84CB8" w:rsidRDefault="000E1528"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w:t>
            </w:r>
            <w:r w:rsidRPr="00F84CB8">
              <w:rPr>
                <w:bCs/>
                <w:lang w:eastAsia="en-US"/>
              </w:rPr>
              <w:lastRenderedPageBreak/>
              <w:t>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lastRenderedPageBreak/>
              <w:t>Неудовлетворительно</w:t>
            </w:r>
          </w:p>
        </w:tc>
        <w:tc>
          <w:tcPr>
            <w:tcW w:w="3610" w:type="pct"/>
          </w:tcPr>
          <w:p w:rsidR="000E1528" w:rsidRPr="00F84CB8" w:rsidRDefault="000E1528"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E1528" w:rsidRDefault="000E1528" w:rsidP="00380BAF">
      <w:pPr>
        <w:ind w:left="360"/>
        <w:jc w:val="both"/>
        <w:rPr>
          <w:b/>
        </w:rPr>
      </w:pPr>
    </w:p>
    <w:p w:rsidR="000E1528" w:rsidRDefault="000E1528" w:rsidP="00380BAF">
      <w:pPr>
        <w:ind w:left="360"/>
        <w:jc w:val="both"/>
        <w:rPr>
          <w:b/>
        </w:rPr>
      </w:pPr>
    </w:p>
    <w:p w:rsidR="000E1528" w:rsidRPr="00DC11F5" w:rsidRDefault="000E1528" w:rsidP="00FC3B95">
      <w:pPr>
        <w:ind w:left="360"/>
        <w:jc w:val="both"/>
        <w:rPr>
          <w:b/>
        </w:rPr>
      </w:pPr>
    </w:p>
    <w:p w:rsidR="000E1528" w:rsidRDefault="000E1528" w:rsidP="00DF03B7">
      <w:pPr>
        <w:numPr>
          <w:ilvl w:val="0"/>
          <w:numId w:val="10"/>
        </w:numPr>
        <w:autoSpaceDE w:val="0"/>
        <w:autoSpaceDN w:val="0"/>
        <w:adjustRightInd w:val="0"/>
        <w:ind w:left="284" w:firstLine="283"/>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1528" w:rsidRDefault="000E1528" w:rsidP="00533A37">
      <w:pPr>
        <w:autoSpaceDE w:val="0"/>
        <w:autoSpaceDN w:val="0"/>
        <w:adjustRightInd w:val="0"/>
        <w:ind w:left="720"/>
        <w:jc w:val="both"/>
        <w:rPr>
          <w:b/>
          <w:bCs/>
        </w:rPr>
      </w:pPr>
    </w:p>
    <w:p w:rsidR="000E1528" w:rsidRPr="00DC11F5" w:rsidRDefault="000E1528" w:rsidP="00533A37">
      <w:pPr>
        <w:autoSpaceDE w:val="0"/>
        <w:autoSpaceDN w:val="0"/>
        <w:adjustRightInd w:val="0"/>
        <w:ind w:left="720"/>
        <w:jc w:val="both"/>
        <w:rPr>
          <w:b/>
          <w:bCs/>
        </w:rPr>
      </w:pPr>
      <w:r>
        <w:rPr>
          <w:b/>
          <w:bCs/>
        </w:rPr>
        <w:t>Примерный список вопросов</w:t>
      </w:r>
    </w:p>
    <w:p w:rsidR="000E1528" w:rsidRDefault="000E1528" w:rsidP="00BB791C">
      <w:pPr>
        <w:pStyle w:val="a3"/>
        <w:rPr>
          <w:b/>
        </w:rPr>
      </w:pPr>
    </w:p>
    <w:p w:rsidR="000E1528" w:rsidRPr="009954D6" w:rsidRDefault="000E1528" w:rsidP="002F2124">
      <w:pPr>
        <w:pStyle w:val="a3"/>
        <w:numPr>
          <w:ilvl w:val="0"/>
          <w:numId w:val="10"/>
        </w:numPr>
        <w:rPr>
          <w:color w:val="000000"/>
          <w:spacing w:val="5"/>
        </w:rPr>
      </w:pPr>
      <w:r>
        <w:t>Где впервые зародилось парковое искусство</w:t>
      </w:r>
      <w:r w:rsidRPr="009954D6">
        <w:rPr>
          <w:color w:val="000000"/>
          <w:spacing w:val="5"/>
        </w:rPr>
        <w:t>?</w:t>
      </w:r>
    </w:p>
    <w:p w:rsidR="000E1528" w:rsidRPr="004C1698" w:rsidRDefault="000E1528" w:rsidP="002F2124">
      <w:pPr>
        <w:pStyle w:val="a3"/>
        <w:numPr>
          <w:ilvl w:val="0"/>
          <w:numId w:val="10"/>
        </w:numPr>
      </w:pPr>
      <w:r w:rsidRPr="000A68EA">
        <w:t>Основные направления развития ландшафтной архитектуры</w:t>
      </w:r>
    </w:p>
    <w:p w:rsidR="000E1528" w:rsidRPr="000A68EA" w:rsidRDefault="000E1528" w:rsidP="002F2124">
      <w:pPr>
        <w:pStyle w:val="a3"/>
        <w:numPr>
          <w:ilvl w:val="0"/>
          <w:numId w:val="10"/>
        </w:numPr>
      </w:pPr>
      <w:r w:rsidRPr="009954D6">
        <w:rPr>
          <w:color w:val="000000"/>
          <w:spacing w:val="5"/>
        </w:rPr>
        <w:t>Какие основные типы планировок используют в ландшафтном дизайне?</w:t>
      </w:r>
    </w:p>
    <w:p w:rsidR="000E1528" w:rsidRDefault="000E1528" w:rsidP="002F2124">
      <w:pPr>
        <w:pStyle w:val="a3"/>
        <w:numPr>
          <w:ilvl w:val="0"/>
          <w:numId w:val="10"/>
        </w:numPr>
      </w:pPr>
      <w:r w:rsidRPr="000A68EA">
        <w:t>Основные функции зеленых насаждений в городской среде</w:t>
      </w:r>
    </w:p>
    <w:p w:rsidR="000E1528" w:rsidRDefault="000E1528" w:rsidP="002F2124">
      <w:pPr>
        <w:pStyle w:val="a3"/>
        <w:numPr>
          <w:ilvl w:val="0"/>
          <w:numId w:val="10"/>
        </w:numPr>
      </w:pPr>
      <w:r w:rsidRPr="000A68EA">
        <w:t>Что такое стиль в вашем понимании?</w:t>
      </w:r>
    </w:p>
    <w:p w:rsidR="000E1528" w:rsidRDefault="000E1528" w:rsidP="002F2124">
      <w:pPr>
        <w:pStyle w:val="a3"/>
        <w:numPr>
          <w:ilvl w:val="0"/>
          <w:numId w:val="10"/>
        </w:numPr>
      </w:pPr>
      <w:r>
        <w:t>Каковы о</w:t>
      </w:r>
      <w:r w:rsidRPr="000A68EA">
        <w:t>птимальные размеры малого сада</w:t>
      </w:r>
      <w:r>
        <w:t>?</w:t>
      </w:r>
    </w:p>
    <w:p w:rsidR="000E1528" w:rsidRPr="009954D6" w:rsidRDefault="000E1528" w:rsidP="002F2124">
      <w:pPr>
        <w:pStyle w:val="a3"/>
        <w:numPr>
          <w:ilvl w:val="0"/>
          <w:numId w:val="10"/>
        </w:numPr>
        <w:rPr>
          <w:color w:val="444444"/>
          <w:sz w:val="23"/>
          <w:szCs w:val="23"/>
          <w:shd w:val="clear" w:color="auto" w:fill="FFFFFF"/>
        </w:rPr>
      </w:pPr>
      <w:r w:rsidRPr="009954D6">
        <w:rPr>
          <w:color w:val="444444"/>
          <w:sz w:val="23"/>
          <w:szCs w:val="23"/>
          <w:shd w:val="clear" w:color="auto" w:fill="FFFFFF"/>
        </w:rPr>
        <w:t>Перечислите основные виды ландшафтных группировок.</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Перечислите основные ландшафтные объекты, которые относятся к озелененным территориям общественного назначения.</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Дайте определение понятию «среда открытых пространств».</w:t>
      </w:r>
    </w:p>
    <w:p w:rsidR="000E1528"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Что такое бульвар?</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Дать понятие — что такое сквер?</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Какие ландшафтные объекты относятся к озелененным территориям ограниченного использования</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Приведите примеры ландшафтных объектов, относящихся к озелененным территориям специального назначения.</w:t>
      </w:r>
    </w:p>
    <w:p w:rsidR="000E1528" w:rsidRPr="00DF03B7" w:rsidRDefault="000E1528" w:rsidP="00DF03B7">
      <w:pPr>
        <w:pStyle w:val="a3"/>
        <w:numPr>
          <w:ilvl w:val="0"/>
          <w:numId w:val="10"/>
        </w:numPr>
        <w:shd w:val="clear" w:color="auto" w:fill="FFFFFF"/>
        <w:spacing w:after="225"/>
        <w:textAlignment w:val="baseline"/>
        <w:rPr>
          <w:color w:val="444444"/>
          <w:sz w:val="23"/>
          <w:szCs w:val="23"/>
        </w:rPr>
      </w:pPr>
      <w:r>
        <w:t xml:space="preserve">Современные тенденции и проблемы в </w:t>
      </w:r>
      <w:r w:rsidRPr="009954D6">
        <w:rPr>
          <w:color w:val="000000"/>
          <w:spacing w:val="5"/>
        </w:rPr>
        <w:t>Садово-парковом искусстве?</w:t>
      </w:r>
    </w:p>
    <w:p w:rsidR="000E1528" w:rsidRDefault="000E1528">
      <w:pPr>
        <w:rPr>
          <w:b/>
        </w:rPr>
      </w:pPr>
      <w:r w:rsidRPr="004C1698">
        <w:rPr>
          <w:b/>
        </w:rPr>
        <w:t>Творческое задание.</w:t>
      </w:r>
    </w:p>
    <w:p w:rsidR="000E1528" w:rsidRDefault="000E1528">
      <w:pPr>
        <w:rPr>
          <w:b/>
        </w:rPr>
      </w:pPr>
    </w:p>
    <w:p w:rsidR="000E1528" w:rsidRDefault="000E1528">
      <w:proofErr w:type="spellStart"/>
      <w:r w:rsidRPr="004C1698">
        <w:t>Выполнить</w:t>
      </w:r>
      <w:r>
        <w:t>к</w:t>
      </w:r>
      <w:r w:rsidRPr="004C1698">
        <w:t>лаузур</w:t>
      </w:r>
      <w:r>
        <w:t>у</w:t>
      </w:r>
      <w:proofErr w:type="spellEnd"/>
      <w:r w:rsidRPr="004C1698">
        <w:t xml:space="preserve"> на выбранный тип планировки</w:t>
      </w:r>
    </w:p>
    <w:p w:rsidR="000E1528" w:rsidRDefault="000E1528" w:rsidP="006654D7">
      <w:pPr>
        <w:pStyle w:val="a3"/>
        <w:numPr>
          <w:ilvl w:val="0"/>
          <w:numId w:val="16"/>
        </w:numPr>
      </w:pPr>
      <w:r>
        <w:t>Регулярный тип планировки</w:t>
      </w:r>
    </w:p>
    <w:p w:rsidR="000E1528" w:rsidRDefault="000E1528" w:rsidP="006654D7">
      <w:pPr>
        <w:pStyle w:val="a3"/>
        <w:numPr>
          <w:ilvl w:val="0"/>
          <w:numId w:val="16"/>
        </w:numPr>
      </w:pPr>
      <w:r>
        <w:t>Пейзажный тип планировки</w:t>
      </w:r>
    </w:p>
    <w:p w:rsidR="000E1528" w:rsidRPr="006654D7" w:rsidRDefault="000E1528" w:rsidP="006654D7">
      <w:pPr>
        <w:pStyle w:val="a3"/>
        <w:numPr>
          <w:ilvl w:val="0"/>
          <w:numId w:val="16"/>
        </w:numPr>
      </w:pPr>
      <w:r>
        <w:t>Смешанный тип планировки</w:t>
      </w:r>
    </w:p>
    <w:p w:rsidR="000E1528" w:rsidRPr="004C1698" w:rsidRDefault="000E1528">
      <w:r>
        <w:t>(бумага А2, графические материалы, макетирование, аппликация, печать)</w:t>
      </w:r>
    </w:p>
    <w:p w:rsidR="000E1528" w:rsidRPr="00DC11F5" w:rsidRDefault="000E1528"/>
    <w:sectPr w:rsidR="000E152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BA5072C"/>
    <w:multiLevelType w:val="hybridMultilevel"/>
    <w:tmpl w:val="BA1094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2FC4D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5BEF16C5"/>
    <w:multiLevelType w:val="hybridMultilevel"/>
    <w:tmpl w:val="4F70E5D4"/>
    <w:lvl w:ilvl="0" w:tplc="7E0AB982">
      <w:numFmt w:val="bullet"/>
      <w:lvlText w:val="-"/>
      <w:lvlJc w:val="left"/>
      <w:pPr>
        <w:ind w:left="420" w:hanging="360"/>
      </w:pPr>
      <w:rPr>
        <w:rFonts w:ascii="Times New Roman" w:eastAsia="Times New Roman" w:hAnsi="Times New Roman"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5"/>
  </w:num>
  <w:num w:numId="4">
    <w:abstractNumId w:val="9"/>
  </w:num>
  <w:num w:numId="5">
    <w:abstractNumId w:val="4"/>
  </w:num>
  <w:num w:numId="6">
    <w:abstractNumId w:val="3"/>
  </w:num>
  <w:num w:numId="7">
    <w:abstractNumId w:val="7"/>
  </w:num>
  <w:num w:numId="8">
    <w:abstractNumId w:val="10"/>
  </w:num>
  <w:num w:numId="9">
    <w:abstractNumId w:val="17"/>
  </w:num>
  <w:num w:numId="10">
    <w:abstractNumId w:val="8"/>
  </w:num>
  <w:num w:numId="11">
    <w:abstractNumId w:val="16"/>
  </w:num>
  <w:num w:numId="12">
    <w:abstractNumId w:val="13"/>
  </w:num>
  <w:num w:numId="13">
    <w:abstractNumId w:val="1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6"/>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2C40"/>
    <w:rsid w:val="0003302C"/>
    <w:rsid w:val="00033CEA"/>
    <w:rsid w:val="00034A75"/>
    <w:rsid w:val="000366C4"/>
    <w:rsid w:val="00036E7D"/>
    <w:rsid w:val="00046829"/>
    <w:rsid w:val="000472E3"/>
    <w:rsid w:val="0005462A"/>
    <w:rsid w:val="00057CBB"/>
    <w:rsid w:val="00072222"/>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1528"/>
    <w:rsid w:val="000E53B6"/>
    <w:rsid w:val="000F0053"/>
    <w:rsid w:val="000F0146"/>
    <w:rsid w:val="000F0F00"/>
    <w:rsid w:val="000F225E"/>
    <w:rsid w:val="000F229C"/>
    <w:rsid w:val="000F440F"/>
    <w:rsid w:val="00102337"/>
    <w:rsid w:val="0011002C"/>
    <w:rsid w:val="001134DA"/>
    <w:rsid w:val="0011373B"/>
    <w:rsid w:val="0011664E"/>
    <w:rsid w:val="00117F6D"/>
    <w:rsid w:val="001258D3"/>
    <w:rsid w:val="0013497C"/>
    <w:rsid w:val="001446E2"/>
    <w:rsid w:val="001475AB"/>
    <w:rsid w:val="00155986"/>
    <w:rsid w:val="00160160"/>
    <w:rsid w:val="001615E8"/>
    <w:rsid w:val="00162942"/>
    <w:rsid w:val="00163A6F"/>
    <w:rsid w:val="00163EF7"/>
    <w:rsid w:val="001654FA"/>
    <w:rsid w:val="00171C02"/>
    <w:rsid w:val="00176CDC"/>
    <w:rsid w:val="001824BF"/>
    <w:rsid w:val="00193F18"/>
    <w:rsid w:val="001A1736"/>
    <w:rsid w:val="001A1F37"/>
    <w:rsid w:val="001A5339"/>
    <w:rsid w:val="001A6EEF"/>
    <w:rsid w:val="001B0D33"/>
    <w:rsid w:val="001B2D68"/>
    <w:rsid w:val="001B2F08"/>
    <w:rsid w:val="001B4F50"/>
    <w:rsid w:val="001B60D7"/>
    <w:rsid w:val="001C5440"/>
    <w:rsid w:val="001C5872"/>
    <w:rsid w:val="001D2BFC"/>
    <w:rsid w:val="001D3ABC"/>
    <w:rsid w:val="001D3BD4"/>
    <w:rsid w:val="001D3CDD"/>
    <w:rsid w:val="001D4F6F"/>
    <w:rsid w:val="001E1177"/>
    <w:rsid w:val="001E43EC"/>
    <w:rsid w:val="001E5A43"/>
    <w:rsid w:val="001E638B"/>
    <w:rsid w:val="001F37D1"/>
    <w:rsid w:val="001F5B8A"/>
    <w:rsid w:val="0020180A"/>
    <w:rsid w:val="00201B8B"/>
    <w:rsid w:val="002047DA"/>
    <w:rsid w:val="00207660"/>
    <w:rsid w:val="002108FB"/>
    <w:rsid w:val="0021291A"/>
    <w:rsid w:val="00215348"/>
    <w:rsid w:val="00215742"/>
    <w:rsid w:val="00216104"/>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5250"/>
    <w:rsid w:val="002E63CA"/>
    <w:rsid w:val="002E6EA5"/>
    <w:rsid w:val="002F07E3"/>
    <w:rsid w:val="002F088D"/>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B62"/>
    <w:rsid w:val="003677C0"/>
    <w:rsid w:val="00367A3C"/>
    <w:rsid w:val="00370EB9"/>
    <w:rsid w:val="00371E41"/>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26519"/>
    <w:rsid w:val="0043057E"/>
    <w:rsid w:val="0043297D"/>
    <w:rsid w:val="00441FB2"/>
    <w:rsid w:val="00454EA2"/>
    <w:rsid w:val="00466912"/>
    <w:rsid w:val="004672A7"/>
    <w:rsid w:val="004B0DB4"/>
    <w:rsid w:val="004B69FC"/>
    <w:rsid w:val="004C1698"/>
    <w:rsid w:val="004C4A63"/>
    <w:rsid w:val="004C5B5F"/>
    <w:rsid w:val="004D2C5D"/>
    <w:rsid w:val="004D4ABB"/>
    <w:rsid w:val="004D6734"/>
    <w:rsid w:val="004E1D16"/>
    <w:rsid w:val="004E2400"/>
    <w:rsid w:val="004E5484"/>
    <w:rsid w:val="004E7649"/>
    <w:rsid w:val="004F4739"/>
    <w:rsid w:val="004F780A"/>
    <w:rsid w:val="004F7B61"/>
    <w:rsid w:val="0050307E"/>
    <w:rsid w:val="0050343B"/>
    <w:rsid w:val="00510F01"/>
    <w:rsid w:val="0052002C"/>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C1F1F"/>
    <w:rsid w:val="005C2B3C"/>
    <w:rsid w:val="005C54EF"/>
    <w:rsid w:val="005C686E"/>
    <w:rsid w:val="005D16B3"/>
    <w:rsid w:val="005D6601"/>
    <w:rsid w:val="005E6CE1"/>
    <w:rsid w:val="005F0774"/>
    <w:rsid w:val="005F48B9"/>
    <w:rsid w:val="005F7335"/>
    <w:rsid w:val="006038D7"/>
    <w:rsid w:val="006178D3"/>
    <w:rsid w:val="006264B7"/>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62BD"/>
    <w:rsid w:val="00696F5D"/>
    <w:rsid w:val="006A0271"/>
    <w:rsid w:val="006A316B"/>
    <w:rsid w:val="006A5AB7"/>
    <w:rsid w:val="006C2F1D"/>
    <w:rsid w:val="006C4353"/>
    <w:rsid w:val="006D5561"/>
    <w:rsid w:val="006E2649"/>
    <w:rsid w:val="006E45B3"/>
    <w:rsid w:val="006E7C94"/>
    <w:rsid w:val="006F2550"/>
    <w:rsid w:val="006F5C87"/>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14AB"/>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11EF9"/>
    <w:rsid w:val="00816464"/>
    <w:rsid w:val="008170B6"/>
    <w:rsid w:val="00817813"/>
    <w:rsid w:val="008365A6"/>
    <w:rsid w:val="0084206C"/>
    <w:rsid w:val="008434AC"/>
    <w:rsid w:val="00843BD8"/>
    <w:rsid w:val="00852C66"/>
    <w:rsid w:val="008646C3"/>
    <w:rsid w:val="008649FD"/>
    <w:rsid w:val="008727D0"/>
    <w:rsid w:val="00882725"/>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1283F"/>
    <w:rsid w:val="00915D2A"/>
    <w:rsid w:val="009220A7"/>
    <w:rsid w:val="00922415"/>
    <w:rsid w:val="0092641C"/>
    <w:rsid w:val="00933654"/>
    <w:rsid w:val="00935672"/>
    <w:rsid w:val="00940B4F"/>
    <w:rsid w:val="00942D0B"/>
    <w:rsid w:val="009512A4"/>
    <w:rsid w:val="00952F45"/>
    <w:rsid w:val="0095663B"/>
    <w:rsid w:val="00956B22"/>
    <w:rsid w:val="00960817"/>
    <w:rsid w:val="00960E38"/>
    <w:rsid w:val="009658B9"/>
    <w:rsid w:val="00966D75"/>
    <w:rsid w:val="009946F9"/>
    <w:rsid w:val="0099483A"/>
    <w:rsid w:val="009954D6"/>
    <w:rsid w:val="009968CF"/>
    <w:rsid w:val="00996A25"/>
    <w:rsid w:val="00997868"/>
    <w:rsid w:val="009A2ACB"/>
    <w:rsid w:val="009A34D9"/>
    <w:rsid w:val="009A4485"/>
    <w:rsid w:val="009A4F46"/>
    <w:rsid w:val="009B1BE2"/>
    <w:rsid w:val="009C38DB"/>
    <w:rsid w:val="009C58AD"/>
    <w:rsid w:val="009D17A9"/>
    <w:rsid w:val="009E0C36"/>
    <w:rsid w:val="00A127A4"/>
    <w:rsid w:val="00A134C3"/>
    <w:rsid w:val="00A35F47"/>
    <w:rsid w:val="00A430D9"/>
    <w:rsid w:val="00A44DFF"/>
    <w:rsid w:val="00A46400"/>
    <w:rsid w:val="00A567A0"/>
    <w:rsid w:val="00A57D05"/>
    <w:rsid w:val="00A63226"/>
    <w:rsid w:val="00A74C5B"/>
    <w:rsid w:val="00A87544"/>
    <w:rsid w:val="00A91F5F"/>
    <w:rsid w:val="00A9247C"/>
    <w:rsid w:val="00A92D7B"/>
    <w:rsid w:val="00A941AA"/>
    <w:rsid w:val="00A96FF5"/>
    <w:rsid w:val="00AA13E3"/>
    <w:rsid w:val="00AA24C3"/>
    <w:rsid w:val="00AA4356"/>
    <w:rsid w:val="00AA48B2"/>
    <w:rsid w:val="00AB6580"/>
    <w:rsid w:val="00AC2938"/>
    <w:rsid w:val="00AC45CB"/>
    <w:rsid w:val="00AD0283"/>
    <w:rsid w:val="00AD658D"/>
    <w:rsid w:val="00AE310A"/>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E24BB"/>
    <w:rsid w:val="00BE401E"/>
    <w:rsid w:val="00BE57FE"/>
    <w:rsid w:val="00BF46C4"/>
    <w:rsid w:val="00C06B3E"/>
    <w:rsid w:val="00C101C1"/>
    <w:rsid w:val="00C11074"/>
    <w:rsid w:val="00C11973"/>
    <w:rsid w:val="00C12B5D"/>
    <w:rsid w:val="00C277F6"/>
    <w:rsid w:val="00C304B8"/>
    <w:rsid w:val="00C310C6"/>
    <w:rsid w:val="00C326D2"/>
    <w:rsid w:val="00C36EC8"/>
    <w:rsid w:val="00C46911"/>
    <w:rsid w:val="00C50DF2"/>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6F7"/>
    <w:rsid w:val="00CF6992"/>
    <w:rsid w:val="00CF6B2C"/>
    <w:rsid w:val="00D00133"/>
    <w:rsid w:val="00D1126D"/>
    <w:rsid w:val="00D31D15"/>
    <w:rsid w:val="00D3275A"/>
    <w:rsid w:val="00D415B0"/>
    <w:rsid w:val="00D53982"/>
    <w:rsid w:val="00D57159"/>
    <w:rsid w:val="00D5728C"/>
    <w:rsid w:val="00D862BD"/>
    <w:rsid w:val="00D95E0C"/>
    <w:rsid w:val="00DB543E"/>
    <w:rsid w:val="00DC11F5"/>
    <w:rsid w:val="00DC35B9"/>
    <w:rsid w:val="00DD3D81"/>
    <w:rsid w:val="00DE3071"/>
    <w:rsid w:val="00DF03B7"/>
    <w:rsid w:val="00E04702"/>
    <w:rsid w:val="00E079D9"/>
    <w:rsid w:val="00E16F87"/>
    <w:rsid w:val="00E21B98"/>
    <w:rsid w:val="00E31B51"/>
    <w:rsid w:val="00E324FF"/>
    <w:rsid w:val="00E3414D"/>
    <w:rsid w:val="00E353DC"/>
    <w:rsid w:val="00E376C9"/>
    <w:rsid w:val="00E431E5"/>
    <w:rsid w:val="00E46EB1"/>
    <w:rsid w:val="00E53738"/>
    <w:rsid w:val="00E54D67"/>
    <w:rsid w:val="00E562B2"/>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84CB8"/>
    <w:rsid w:val="00F918CC"/>
    <w:rsid w:val="00F91CD9"/>
    <w:rsid w:val="00F92B2D"/>
    <w:rsid w:val="00F93251"/>
    <w:rsid w:val="00F9543C"/>
    <w:rsid w:val="00FA16E8"/>
    <w:rsid w:val="00FA628D"/>
    <w:rsid w:val="00FA7646"/>
    <w:rsid w:val="00FB4057"/>
    <w:rsid w:val="00FC0757"/>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0756EE"/>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63CA"/>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756EE"/>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63CA"/>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0756EE"/>
    <w:pPr>
      <w:contextualSpacing/>
    </w:pPr>
    <w:rPr>
      <w:rFonts w:ascii="Cambria" w:hAnsi="Cambria"/>
      <w:spacing w:val="-10"/>
      <w:kern w:val="28"/>
      <w:sz w:val="56"/>
      <w:szCs w:val="56"/>
    </w:rPr>
  </w:style>
  <w:style w:type="character" w:customStyle="1" w:styleId="afb">
    <w:name w:val="Название Знак"/>
    <w:link w:val="afa"/>
    <w:uiPriority w:val="99"/>
    <w:locked/>
    <w:rsid w:val="000756EE"/>
    <w:rPr>
      <w:rFonts w:ascii="Cambria" w:hAnsi="Cambria" w:cs="Times New Roman"/>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2806">
      <w:marLeft w:val="0"/>
      <w:marRight w:val="0"/>
      <w:marTop w:val="0"/>
      <w:marBottom w:val="0"/>
      <w:divBdr>
        <w:top w:val="none" w:sz="0" w:space="0" w:color="auto"/>
        <w:left w:val="none" w:sz="0" w:space="0" w:color="auto"/>
        <w:bottom w:val="none" w:sz="0" w:space="0" w:color="auto"/>
        <w:right w:val="none" w:sz="0" w:space="0" w:color="auto"/>
      </w:divBdr>
    </w:div>
    <w:div w:id="210652811">
      <w:marLeft w:val="0"/>
      <w:marRight w:val="0"/>
      <w:marTop w:val="0"/>
      <w:marBottom w:val="0"/>
      <w:divBdr>
        <w:top w:val="none" w:sz="0" w:space="0" w:color="auto"/>
        <w:left w:val="none" w:sz="0" w:space="0" w:color="auto"/>
        <w:bottom w:val="none" w:sz="0" w:space="0" w:color="auto"/>
        <w:right w:val="none" w:sz="0" w:space="0" w:color="auto"/>
      </w:divBdr>
    </w:div>
    <w:div w:id="210652812">
      <w:marLeft w:val="0"/>
      <w:marRight w:val="0"/>
      <w:marTop w:val="0"/>
      <w:marBottom w:val="0"/>
      <w:divBdr>
        <w:top w:val="none" w:sz="0" w:space="0" w:color="auto"/>
        <w:left w:val="none" w:sz="0" w:space="0" w:color="auto"/>
        <w:bottom w:val="none" w:sz="0" w:space="0" w:color="auto"/>
        <w:right w:val="none" w:sz="0" w:space="0" w:color="auto"/>
      </w:divBdr>
      <w:divsChild>
        <w:div w:id="210652890">
          <w:marLeft w:val="0"/>
          <w:marRight w:val="0"/>
          <w:marTop w:val="0"/>
          <w:marBottom w:val="0"/>
          <w:divBdr>
            <w:top w:val="none" w:sz="0" w:space="0" w:color="auto"/>
            <w:left w:val="none" w:sz="0" w:space="0" w:color="auto"/>
            <w:bottom w:val="none" w:sz="0" w:space="0" w:color="auto"/>
            <w:right w:val="none" w:sz="0" w:space="0" w:color="auto"/>
          </w:divBdr>
          <w:divsChild>
            <w:div w:id="210652841">
              <w:marLeft w:val="0"/>
              <w:marRight w:val="450"/>
              <w:marTop w:val="0"/>
              <w:marBottom w:val="0"/>
              <w:divBdr>
                <w:top w:val="none" w:sz="0" w:space="0" w:color="auto"/>
                <w:left w:val="none" w:sz="0" w:space="0" w:color="auto"/>
                <w:bottom w:val="none" w:sz="0" w:space="0" w:color="auto"/>
                <w:right w:val="none" w:sz="0" w:space="0" w:color="auto"/>
              </w:divBdr>
            </w:div>
          </w:divsChild>
        </w:div>
        <w:div w:id="210652970">
          <w:marLeft w:val="0"/>
          <w:marRight w:val="0"/>
          <w:marTop w:val="0"/>
          <w:marBottom w:val="0"/>
          <w:divBdr>
            <w:top w:val="none" w:sz="0" w:space="0" w:color="auto"/>
            <w:left w:val="none" w:sz="0" w:space="0" w:color="auto"/>
            <w:bottom w:val="none" w:sz="0" w:space="0" w:color="auto"/>
            <w:right w:val="none" w:sz="0" w:space="0" w:color="auto"/>
          </w:divBdr>
          <w:divsChild>
            <w:div w:id="210652915">
              <w:marLeft w:val="0"/>
              <w:marRight w:val="0"/>
              <w:marTop w:val="0"/>
              <w:marBottom w:val="75"/>
              <w:divBdr>
                <w:top w:val="none" w:sz="0" w:space="0" w:color="auto"/>
                <w:left w:val="none" w:sz="0" w:space="0" w:color="auto"/>
                <w:bottom w:val="none" w:sz="0" w:space="0" w:color="auto"/>
                <w:right w:val="none" w:sz="0" w:space="0" w:color="auto"/>
              </w:divBdr>
            </w:div>
            <w:div w:id="210652923">
              <w:marLeft w:val="0"/>
              <w:marRight w:val="0"/>
              <w:marTop w:val="0"/>
              <w:marBottom w:val="75"/>
              <w:divBdr>
                <w:top w:val="none" w:sz="0" w:space="0" w:color="auto"/>
                <w:left w:val="none" w:sz="0" w:space="0" w:color="auto"/>
                <w:bottom w:val="none" w:sz="0" w:space="0" w:color="auto"/>
                <w:right w:val="none" w:sz="0" w:space="0" w:color="auto"/>
              </w:divBdr>
            </w:div>
            <w:div w:id="2106529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652813">
      <w:marLeft w:val="0"/>
      <w:marRight w:val="0"/>
      <w:marTop w:val="0"/>
      <w:marBottom w:val="0"/>
      <w:divBdr>
        <w:top w:val="none" w:sz="0" w:space="0" w:color="auto"/>
        <w:left w:val="none" w:sz="0" w:space="0" w:color="auto"/>
        <w:bottom w:val="none" w:sz="0" w:space="0" w:color="auto"/>
        <w:right w:val="none" w:sz="0" w:space="0" w:color="auto"/>
      </w:divBdr>
    </w:div>
    <w:div w:id="210652814">
      <w:marLeft w:val="0"/>
      <w:marRight w:val="0"/>
      <w:marTop w:val="0"/>
      <w:marBottom w:val="0"/>
      <w:divBdr>
        <w:top w:val="none" w:sz="0" w:space="0" w:color="auto"/>
        <w:left w:val="none" w:sz="0" w:space="0" w:color="auto"/>
        <w:bottom w:val="none" w:sz="0" w:space="0" w:color="auto"/>
        <w:right w:val="none" w:sz="0" w:space="0" w:color="auto"/>
      </w:divBdr>
    </w:div>
    <w:div w:id="210652815">
      <w:marLeft w:val="0"/>
      <w:marRight w:val="0"/>
      <w:marTop w:val="0"/>
      <w:marBottom w:val="0"/>
      <w:divBdr>
        <w:top w:val="none" w:sz="0" w:space="0" w:color="auto"/>
        <w:left w:val="none" w:sz="0" w:space="0" w:color="auto"/>
        <w:bottom w:val="none" w:sz="0" w:space="0" w:color="auto"/>
        <w:right w:val="none" w:sz="0" w:space="0" w:color="auto"/>
      </w:divBdr>
      <w:divsChild>
        <w:div w:id="210652895">
          <w:marLeft w:val="0"/>
          <w:marRight w:val="0"/>
          <w:marTop w:val="0"/>
          <w:marBottom w:val="0"/>
          <w:divBdr>
            <w:top w:val="none" w:sz="0" w:space="0" w:color="auto"/>
            <w:left w:val="none" w:sz="0" w:space="0" w:color="auto"/>
            <w:bottom w:val="none" w:sz="0" w:space="0" w:color="auto"/>
            <w:right w:val="none" w:sz="0" w:space="0" w:color="auto"/>
          </w:divBdr>
          <w:divsChild>
            <w:div w:id="210652898">
              <w:marLeft w:val="0"/>
              <w:marRight w:val="450"/>
              <w:marTop w:val="0"/>
              <w:marBottom w:val="0"/>
              <w:divBdr>
                <w:top w:val="none" w:sz="0" w:space="0" w:color="auto"/>
                <w:left w:val="none" w:sz="0" w:space="0" w:color="auto"/>
                <w:bottom w:val="none" w:sz="0" w:space="0" w:color="auto"/>
                <w:right w:val="none" w:sz="0" w:space="0" w:color="auto"/>
              </w:divBdr>
            </w:div>
          </w:divsChild>
        </w:div>
        <w:div w:id="210652897">
          <w:marLeft w:val="0"/>
          <w:marRight w:val="0"/>
          <w:marTop w:val="0"/>
          <w:marBottom w:val="0"/>
          <w:divBdr>
            <w:top w:val="none" w:sz="0" w:space="0" w:color="auto"/>
            <w:left w:val="none" w:sz="0" w:space="0" w:color="auto"/>
            <w:bottom w:val="none" w:sz="0" w:space="0" w:color="auto"/>
            <w:right w:val="none" w:sz="0" w:space="0" w:color="auto"/>
          </w:divBdr>
          <w:divsChild>
            <w:div w:id="210652833">
              <w:marLeft w:val="0"/>
              <w:marRight w:val="0"/>
              <w:marTop w:val="0"/>
              <w:marBottom w:val="75"/>
              <w:divBdr>
                <w:top w:val="none" w:sz="0" w:space="0" w:color="auto"/>
                <w:left w:val="none" w:sz="0" w:space="0" w:color="auto"/>
                <w:bottom w:val="none" w:sz="0" w:space="0" w:color="auto"/>
                <w:right w:val="none" w:sz="0" w:space="0" w:color="auto"/>
              </w:divBdr>
            </w:div>
            <w:div w:id="210652853">
              <w:marLeft w:val="0"/>
              <w:marRight w:val="0"/>
              <w:marTop w:val="0"/>
              <w:marBottom w:val="75"/>
              <w:divBdr>
                <w:top w:val="none" w:sz="0" w:space="0" w:color="auto"/>
                <w:left w:val="none" w:sz="0" w:space="0" w:color="auto"/>
                <w:bottom w:val="none" w:sz="0" w:space="0" w:color="auto"/>
                <w:right w:val="none" w:sz="0" w:space="0" w:color="auto"/>
              </w:divBdr>
            </w:div>
            <w:div w:id="2106529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652819">
      <w:marLeft w:val="0"/>
      <w:marRight w:val="0"/>
      <w:marTop w:val="0"/>
      <w:marBottom w:val="0"/>
      <w:divBdr>
        <w:top w:val="none" w:sz="0" w:space="0" w:color="auto"/>
        <w:left w:val="none" w:sz="0" w:space="0" w:color="auto"/>
        <w:bottom w:val="none" w:sz="0" w:space="0" w:color="auto"/>
        <w:right w:val="none" w:sz="0" w:space="0" w:color="auto"/>
      </w:divBdr>
    </w:div>
    <w:div w:id="210652823">
      <w:marLeft w:val="0"/>
      <w:marRight w:val="0"/>
      <w:marTop w:val="0"/>
      <w:marBottom w:val="0"/>
      <w:divBdr>
        <w:top w:val="none" w:sz="0" w:space="0" w:color="auto"/>
        <w:left w:val="none" w:sz="0" w:space="0" w:color="auto"/>
        <w:bottom w:val="none" w:sz="0" w:space="0" w:color="auto"/>
        <w:right w:val="none" w:sz="0" w:space="0" w:color="auto"/>
      </w:divBdr>
    </w:div>
    <w:div w:id="210652828">
      <w:marLeft w:val="0"/>
      <w:marRight w:val="0"/>
      <w:marTop w:val="0"/>
      <w:marBottom w:val="0"/>
      <w:divBdr>
        <w:top w:val="none" w:sz="0" w:space="0" w:color="auto"/>
        <w:left w:val="none" w:sz="0" w:space="0" w:color="auto"/>
        <w:bottom w:val="none" w:sz="0" w:space="0" w:color="auto"/>
        <w:right w:val="none" w:sz="0" w:space="0" w:color="auto"/>
      </w:divBdr>
    </w:div>
    <w:div w:id="210652829">
      <w:marLeft w:val="0"/>
      <w:marRight w:val="0"/>
      <w:marTop w:val="0"/>
      <w:marBottom w:val="0"/>
      <w:divBdr>
        <w:top w:val="none" w:sz="0" w:space="0" w:color="auto"/>
        <w:left w:val="none" w:sz="0" w:space="0" w:color="auto"/>
        <w:bottom w:val="none" w:sz="0" w:space="0" w:color="auto"/>
        <w:right w:val="none" w:sz="0" w:space="0" w:color="auto"/>
      </w:divBdr>
    </w:div>
    <w:div w:id="210652831">
      <w:marLeft w:val="0"/>
      <w:marRight w:val="0"/>
      <w:marTop w:val="0"/>
      <w:marBottom w:val="0"/>
      <w:divBdr>
        <w:top w:val="none" w:sz="0" w:space="0" w:color="auto"/>
        <w:left w:val="none" w:sz="0" w:space="0" w:color="auto"/>
        <w:bottom w:val="none" w:sz="0" w:space="0" w:color="auto"/>
        <w:right w:val="none" w:sz="0" w:space="0" w:color="auto"/>
      </w:divBdr>
      <w:divsChild>
        <w:div w:id="210652856">
          <w:marLeft w:val="0"/>
          <w:marRight w:val="0"/>
          <w:marTop w:val="0"/>
          <w:marBottom w:val="0"/>
          <w:divBdr>
            <w:top w:val="none" w:sz="0" w:space="0" w:color="auto"/>
            <w:left w:val="none" w:sz="0" w:space="0" w:color="auto"/>
            <w:bottom w:val="none" w:sz="0" w:space="0" w:color="auto"/>
            <w:right w:val="none" w:sz="0" w:space="0" w:color="auto"/>
          </w:divBdr>
        </w:div>
        <w:div w:id="210652865">
          <w:marLeft w:val="0"/>
          <w:marRight w:val="0"/>
          <w:marTop w:val="0"/>
          <w:marBottom w:val="0"/>
          <w:divBdr>
            <w:top w:val="none" w:sz="0" w:space="0" w:color="auto"/>
            <w:left w:val="none" w:sz="0" w:space="0" w:color="auto"/>
            <w:bottom w:val="none" w:sz="0" w:space="0" w:color="auto"/>
            <w:right w:val="none" w:sz="0" w:space="0" w:color="auto"/>
          </w:divBdr>
        </w:div>
        <w:div w:id="210652888">
          <w:marLeft w:val="0"/>
          <w:marRight w:val="0"/>
          <w:marTop w:val="0"/>
          <w:marBottom w:val="0"/>
          <w:divBdr>
            <w:top w:val="none" w:sz="0" w:space="0" w:color="auto"/>
            <w:left w:val="none" w:sz="0" w:space="0" w:color="auto"/>
            <w:bottom w:val="none" w:sz="0" w:space="0" w:color="auto"/>
            <w:right w:val="none" w:sz="0" w:space="0" w:color="auto"/>
          </w:divBdr>
        </w:div>
        <w:div w:id="210652912">
          <w:marLeft w:val="0"/>
          <w:marRight w:val="0"/>
          <w:marTop w:val="0"/>
          <w:marBottom w:val="0"/>
          <w:divBdr>
            <w:top w:val="none" w:sz="0" w:space="0" w:color="auto"/>
            <w:left w:val="none" w:sz="0" w:space="0" w:color="auto"/>
            <w:bottom w:val="none" w:sz="0" w:space="0" w:color="auto"/>
            <w:right w:val="none" w:sz="0" w:space="0" w:color="auto"/>
          </w:divBdr>
        </w:div>
        <w:div w:id="210652941">
          <w:marLeft w:val="0"/>
          <w:marRight w:val="0"/>
          <w:marTop w:val="0"/>
          <w:marBottom w:val="0"/>
          <w:divBdr>
            <w:top w:val="none" w:sz="0" w:space="0" w:color="auto"/>
            <w:left w:val="none" w:sz="0" w:space="0" w:color="auto"/>
            <w:bottom w:val="none" w:sz="0" w:space="0" w:color="auto"/>
            <w:right w:val="none" w:sz="0" w:space="0" w:color="auto"/>
          </w:divBdr>
        </w:div>
      </w:divsChild>
    </w:div>
    <w:div w:id="210652832">
      <w:marLeft w:val="0"/>
      <w:marRight w:val="0"/>
      <w:marTop w:val="0"/>
      <w:marBottom w:val="0"/>
      <w:divBdr>
        <w:top w:val="none" w:sz="0" w:space="0" w:color="auto"/>
        <w:left w:val="none" w:sz="0" w:space="0" w:color="auto"/>
        <w:bottom w:val="none" w:sz="0" w:space="0" w:color="auto"/>
        <w:right w:val="none" w:sz="0" w:space="0" w:color="auto"/>
      </w:divBdr>
      <w:divsChild>
        <w:div w:id="210652887">
          <w:marLeft w:val="-225"/>
          <w:marRight w:val="-225"/>
          <w:marTop w:val="0"/>
          <w:marBottom w:val="0"/>
          <w:divBdr>
            <w:top w:val="none" w:sz="0" w:space="0" w:color="auto"/>
            <w:left w:val="none" w:sz="0" w:space="0" w:color="auto"/>
            <w:bottom w:val="none" w:sz="0" w:space="0" w:color="auto"/>
            <w:right w:val="none" w:sz="0" w:space="0" w:color="auto"/>
          </w:divBdr>
          <w:divsChild>
            <w:div w:id="210652910">
              <w:marLeft w:val="0"/>
              <w:marRight w:val="0"/>
              <w:marTop w:val="0"/>
              <w:marBottom w:val="0"/>
              <w:divBdr>
                <w:top w:val="none" w:sz="0" w:space="0" w:color="auto"/>
                <w:left w:val="none" w:sz="0" w:space="0" w:color="auto"/>
                <w:bottom w:val="none" w:sz="0" w:space="0" w:color="auto"/>
                <w:right w:val="none" w:sz="0" w:space="0" w:color="auto"/>
              </w:divBdr>
              <w:divsChild>
                <w:div w:id="210652885">
                  <w:marLeft w:val="-225"/>
                  <w:marRight w:val="-225"/>
                  <w:marTop w:val="0"/>
                  <w:marBottom w:val="0"/>
                  <w:divBdr>
                    <w:top w:val="none" w:sz="0" w:space="0" w:color="auto"/>
                    <w:left w:val="none" w:sz="0" w:space="0" w:color="auto"/>
                    <w:bottom w:val="none" w:sz="0" w:space="0" w:color="auto"/>
                    <w:right w:val="none" w:sz="0" w:space="0" w:color="auto"/>
                  </w:divBdr>
                  <w:divsChild>
                    <w:div w:id="210652873">
                      <w:marLeft w:val="9750"/>
                      <w:marRight w:val="0"/>
                      <w:marTop w:val="0"/>
                      <w:marBottom w:val="0"/>
                      <w:divBdr>
                        <w:top w:val="none" w:sz="0" w:space="0" w:color="auto"/>
                        <w:left w:val="none" w:sz="0" w:space="0" w:color="auto"/>
                        <w:bottom w:val="none" w:sz="0" w:space="0" w:color="auto"/>
                        <w:right w:val="none" w:sz="0" w:space="0" w:color="auto"/>
                      </w:divBdr>
                      <w:divsChild>
                        <w:div w:id="21065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52836">
      <w:marLeft w:val="0"/>
      <w:marRight w:val="0"/>
      <w:marTop w:val="0"/>
      <w:marBottom w:val="0"/>
      <w:divBdr>
        <w:top w:val="none" w:sz="0" w:space="0" w:color="auto"/>
        <w:left w:val="none" w:sz="0" w:space="0" w:color="auto"/>
        <w:bottom w:val="none" w:sz="0" w:space="0" w:color="auto"/>
        <w:right w:val="none" w:sz="0" w:space="0" w:color="auto"/>
      </w:divBdr>
    </w:div>
    <w:div w:id="210652839">
      <w:marLeft w:val="0"/>
      <w:marRight w:val="0"/>
      <w:marTop w:val="0"/>
      <w:marBottom w:val="0"/>
      <w:divBdr>
        <w:top w:val="none" w:sz="0" w:space="0" w:color="auto"/>
        <w:left w:val="none" w:sz="0" w:space="0" w:color="auto"/>
        <w:bottom w:val="none" w:sz="0" w:space="0" w:color="auto"/>
        <w:right w:val="none" w:sz="0" w:space="0" w:color="auto"/>
      </w:divBdr>
    </w:div>
    <w:div w:id="210652842">
      <w:marLeft w:val="0"/>
      <w:marRight w:val="0"/>
      <w:marTop w:val="0"/>
      <w:marBottom w:val="0"/>
      <w:divBdr>
        <w:top w:val="none" w:sz="0" w:space="0" w:color="auto"/>
        <w:left w:val="none" w:sz="0" w:space="0" w:color="auto"/>
        <w:bottom w:val="none" w:sz="0" w:space="0" w:color="auto"/>
        <w:right w:val="none" w:sz="0" w:space="0" w:color="auto"/>
      </w:divBdr>
      <w:divsChild>
        <w:div w:id="210652845">
          <w:marLeft w:val="0"/>
          <w:marRight w:val="0"/>
          <w:marTop w:val="0"/>
          <w:marBottom w:val="0"/>
          <w:divBdr>
            <w:top w:val="none" w:sz="0" w:space="0" w:color="auto"/>
            <w:left w:val="none" w:sz="0" w:space="0" w:color="auto"/>
            <w:bottom w:val="none" w:sz="0" w:space="0" w:color="auto"/>
            <w:right w:val="none" w:sz="0" w:space="0" w:color="auto"/>
          </w:divBdr>
        </w:div>
        <w:div w:id="210652861">
          <w:marLeft w:val="0"/>
          <w:marRight w:val="0"/>
          <w:marTop w:val="0"/>
          <w:marBottom w:val="0"/>
          <w:divBdr>
            <w:top w:val="none" w:sz="0" w:space="0" w:color="auto"/>
            <w:left w:val="none" w:sz="0" w:space="0" w:color="auto"/>
            <w:bottom w:val="none" w:sz="0" w:space="0" w:color="auto"/>
            <w:right w:val="none" w:sz="0" w:space="0" w:color="auto"/>
          </w:divBdr>
          <w:divsChild>
            <w:div w:id="21065280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20">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94">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0652844">
      <w:marLeft w:val="0"/>
      <w:marRight w:val="0"/>
      <w:marTop w:val="0"/>
      <w:marBottom w:val="0"/>
      <w:divBdr>
        <w:top w:val="none" w:sz="0" w:space="0" w:color="auto"/>
        <w:left w:val="none" w:sz="0" w:space="0" w:color="auto"/>
        <w:bottom w:val="none" w:sz="0" w:space="0" w:color="auto"/>
        <w:right w:val="none" w:sz="0" w:space="0" w:color="auto"/>
      </w:divBdr>
    </w:div>
    <w:div w:id="210652846">
      <w:marLeft w:val="0"/>
      <w:marRight w:val="0"/>
      <w:marTop w:val="0"/>
      <w:marBottom w:val="0"/>
      <w:divBdr>
        <w:top w:val="none" w:sz="0" w:space="0" w:color="auto"/>
        <w:left w:val="none" w:sz="0" w:space="0" w:color="auto"/>
        <w:bottom w:val="none" w:sz="0" w:space="0" w:color="auto"/>
        <w:right w:val="none" w:sz="0" w:space="0" w:color="auto"/>
      </w:divBdr>
      <w:divsChild>
        <w:div w:id="210652859">
          <w:marLeft w:val="0"/>
          <w:marRight w:val="0"/>
          <w:marTop w:val="0"/>
          <w:marBottom w:val="0"/>
          <w:divBdr>
            <w:top w:val="none" w:sz="0" w:space="0" w:color="auto"/>
            <w:left w:val="none" w:sz="0" w:space="0" w:color="auto"/>
            <w:bottom w:val="none" w:sz="0" w:space="0" w:color="auto"/>
            <w:right w:val="none" w:sz="0" w:space="0" w:color="auto"/>
          </w:divBdr>
        </w:div>
        <w:div w:id="210652869">
          <w:marLeft w:val="0"/>
          <w:marRight w:val="0"/>
          <w:marTop w:val="0"/>
          <w:marBottom w:val="0"/>
          <w:divBdr>
            <w:top w:val="none" w:sz="0" w:space="0" w:color="auto"/>
            <w:left w:val="none" w:sz="0" w:space="0" w:color="auto"/>
            <w:bottom w:val="none" w:sz="0" w:space="0" w:color="auto"/>
            <w:right w:val="none" w:sz="0" w:space="0" w:color="auto"/>
          </w:divBdr>
        </w:div>
        <w:div w:id="210652877">
          <w:marLeft w:val="0"/>
          <w:marRight w:val="0"/>
          <w:marTop w:val="0"/>
          <w:marBottom w:val="0"/>
          <w:divBdr>
            <w:top w:val="none" w:sz="0" w:space="0" w:color="auto"/>
            <w:left w:val="none" w:sz="0" w:space="0" w:color="auto"/>
            <w:bottom w:val="none" w:sz="0" w:space="0" w:color="auto"/>
            <w:right w:val="none" w:sz="0" w:space="0" w:color="auto"/>
          </w:divBdr>
        </w:div>
        <w:div w:id="210652882">
          <w:marLeft w:val="0"/>
          <w:marRight w:val="0"/>
          <w:marTop w:val="0"/>
          <w:marBottom w:val="0"/>
          <w:divBdr>
            <w:top w:val="none" w:sz="0" w:space="0" w:color="auto"/>
            <w:left w:val="none" w:sz="0" w:space="0" w:color="auto"/>
            <w:bottom w:val="none" w:sz="0" w:space="0" w:color="auto"/>
            <w:right w:val="none" w:sz="0" w:space="0" w:color="auto"/>
          </w:divBdr>
        </w:div>
        <w:div w:id="210652905">
          <w:marLeft w:val="0"/>
          <w:marRight w:val="0"/>
          <w:marTop w:val="0"/>
          <w:marBottom w:val="0"/>
          <w:divBdr>
            <w:top w:val="none" w:sz="0" w:space="0" w:color="auto"/>
            <w:left w:val="none" w:sz="0" w:space="0" w:color="auto"/>
            <w:bottom w:val="none" w:sz="0" w:space="0" w:color="auto"/>
            <w:right w:val="none" w:sz="0" w:space="0" w:color="auto"/>
          </w:divBdr>
        </w:div>
        <w:div w:id="210652916">
          <w:marLeft w:val="0"/>
          <w:marRight w:val="0"/>
          <w:marTop w:val="0"/>
          <w:marBottom w:val="0"/>
          <w:divBdr>
            <w:top w:val="none" w:sz="0" w:space="0" w:color="auto"/>
            <w:left w:val="none" w:sz="0" w:space="0" w:color="auto"/>
            <w:bottom w:val="none" w:sz="0" w:space="0" w:color="auto"/>
            <w:right w:val="none" w:sz="0" w:space="0" w:color="auto"/>
          </w:divBdr>
        </w:div>
        <w:div w:id="210652919">
          <w:marLeft w:val="0"/>
          <w:marRight w:val="0"/>
          <w:marTop w:val="0"/>
          <w:marBottom w:val="0"/>
          <w:divBdr>
            <w:top w:val="none" w:sz="0" w:space="0" w:color="auto"/>
            <w:left w:val="none" w:sz="0" w:space="0" w:color="auto"/>
            <w:bottom w:val="none" w:sz="0" w:space="0" w:color="auto"/>
            <w:right w:val="none" w:sz="0" w:space="0" w:color="auto"/>
          </w:divBdr>
        </w:div>
        <w:div w:id="210652920">
          <w:marLeft w:val="0"/>
          <w:marRight w:val="0"/>
          <w:marTop w:val="0"/>
          <w:marBottom w:val="0"/>
          <w:divBdr>
            <w:top w:val="none" w:sz="0" w:space="0" w:color="auto"/>
            <w:left w:val="none" w:sz="0" w:space="0" w:color="auto"/>
            <w:bottom w:val="none" w:sz="0" w:space="0" w:color="auto"/>
            <w:right w:val="none" w:sz="0" w:space="0" w:color="auto"/>
          </w:divBdr>
        </w:div>
        <w:div w:id="210652935">
          <w:marLeft w:val="0"/>
          <w:marRight w:val="0"/>
          <w:marTop w:val="0"/>
          <w:marBottom w:val="0"/>
          <w:divBdr>
            <w:top w:val="none" w:sz="0" w:space="0" w:color="auto"/>
            <w:left w:val="none" w:sz="0" w:space="0" w:color="auto"/>
            <w:bottom w:val="none" w:sz="0" w:space="0" w:color="auto"/>
            <w:right w:val="none" w:sz="0" w:space="0" w:color="auto"/>
          </w:divBdr>
        </w:div>
        <w:div w:id="210652957">
          <w:marLeft w:val="0"/>
          <w:marRight w:val="0"/>
          <w:marTop w:val="0"/>
          <w:marBottom w:val="0"/>
          <w:divBdr>
            <w:top w:val="none" w:sz="0" w:space="0" w:color="auto"/>
            <w:left w:val="none" w:sz="0" w:space="0" w:color="auto"/>
            <w:bottom w:val="none" w:sz="0" w:space="0" w:color="auto"/>
            <w:right w:val="none" w:sz="0" w:space="0" w:color="auto"/>
          </w:divBdr>
        </w:div>
      </w:divsChild>
    </w:div>
    <w:div w:id="210652847">
      <w:marLeft w:val="0"/>
      <w:marRight w:val="0"/>
      <w:marTop w:val="0"/>
      <w:marBottom w:val="0"/>
      <w:divBdr>
        <w:top w:val="none" w:sz="0" w:space="0" w:color="auto"/>
        <w:left w:val="none" w:sz="0" w:space="0" w:color="auto"/>
        <w:bottom w:val="none" w:sz="0" w:space="0" w:color="auto"/>
        <w:right w:val="none" w:sz="0" w:space="0" w:color="auto"/>
      </w:divBdr>
      <w:divsChild>
        <w:div w:id="210652826">
          <w:marLeft w:val="0"/>
          <w:marRight w:val="0"/>
          <w:marTop w:val="0"/>
          <w:marBottom w:val="0"/>
          <w:divBdr>
            <w:top w:val="none" w:sz="0" w:space="0" w:color="auto"/>
            <w:left w:val="none" w:sz="0" w:space="0" w:color="auto"/>
            <w:bottom w:val="none" w:sz="0" w:space="0" w:color="auto"/>
            <w:right w:val="none" w:sz="0" w:space="0" w:color="auto"/>
          </w:divBdr>
        </w:div>
        <w:div w:id="210652863">
          <w:marLeft w:val="0"/>
          <w:marRight w:val="0"/>
          <w:marTop w:val="0"/>
          <w:marBottom w:val="0"/>
          <w:divBdr>
            <w:top w:val="none" w:sz="0" w:space="0" w:color="auto"/>
            <w:left w:val="none" w:sz="0" w:space="0" w:color="auto"/>
            <w:bottom w:val="none" w:sz="0" w:space="0" w:color="auto"/>
            <w:right w:val="none" w:sz="0" w:space="0" w:color="auto"/>
          </w:divBdr>
        </w:div>
        <w:div w:id="210652906">
          <w:marLeft w:val="0"/>
          <w:marRight w:val="0"/>
          <w:marTop w:val="0"/>
          <w:marBottom w:val="0"/>
          <w:divBdr>
            <w:top w:val="none" w:sz="0" w:space="0" w:color="auto"/>
            <w:left w:val="none" w:sz="0" w:space="0" w:color="auto"/>
            <w:bottom w:val="none" w:sz="0" w:space="0" w:color="auto"/>
            <w:right w:val="none" w:sz="0" w:space="0" w:color="auto"/>
          </w:divBdr>
        </w:div>
        <w:div w:id="210652929">
          <w:marLeft w:val="0"/>
          <w:marRight w:val="0"/>
          <w:marTop w:val="0"/>
          <w:marBottom w:val="0"/>
          <w:divBdr>
            <w:top w:val="none" w:sz="0" w:space="0" w:color="auto"/>
            <w:left w:val="none" w:sz="0" w:space="0" w:color="auto"/>
            <w:bottom w:val="none" w:sz="0" w:space="0" w:color="auto"/>
            <w:right w:val="none" w:sz="0" w:space="0" w:color="auto"/>
          </w:divBdr>
        </w:div>
        <w:div w:id="210652937">
          <w:marLeft w:val="0"/>
          <w:marRight w:val="0"/>
          <w:marTop w:val="0"/>
          <w:marBottom w:val="0"/>
          <w:divBdr>
            <w:top w:val="none" w:sz="0" w:space="0" w:color="auto"/>
            <w:left w:val="none" w:sz="0" w:space="0" w:color="auto"/>
            <w:bottom w:val="none" w:sz="0" w:space="0" w:color="auto"/>
            <w:right w:val="none" w:sz="0" w:space="0" w:color="auto"/>
          </w:divBdr>
        </w:div>
        <w:div w:id="210652951">
          <w:marLeft w:val="0"/>
          <w:marRight w:val="0"/>
          <w:marTop w:val="0"/>
          <w:marBottom w:val="0"/>
          <w:divBdr>
            <w:top w:val="none" w:sz="0" w:space="0" w:color="auto"/>
            <w:left w:val="none" w:sz="0" w:space="0" w:color="auto"/>
            <w:bottom w:val="none" w:sz="0" w:space="0" w:color="auto"/>
            <w:right w:val="none" w:sz="0" w:space="0" w:color="auto"/>
          </w:divBdr>
        </w:div>
        <w:div w:id="210652954">
          <w:marLeft w:val="0"/>
          <w:marRight w:val="0"/>
          <w:marTop w:val="0"/>
          <w:marBottom w:val="0"/>
          <w:divBdr>
            <w:top w:val="none" w:sz="0" w:space="0" w:color="auto"/>
            <w:left w:val="none" w:sz="0" w:space="0" w:color="auto"/>
            <w:bottom w:val="none" w:sz="0" w:space="0" w:color="auto"/>
            <w:right w:val="none" w:sz="0" w:space="0" w:color="auto"/>
          </w:divBdr>
        </w:div>
      </w:divsChild>
    </w:div>
    <w:div w:id="210652850">
      <w:marLeft w:val="0"/>
      <w:marRight w:val="0"/>
      <w:marTop w:val="0"/>
      <w:marBottom w:val="0"/>
      <w:divBdr>
        <w:top w:val="none" w:sz="0" w:space="0" w:color="auto"/>
        <w:left w:val="none" w:sz="0" w:space="0" w:color="auto"/>
        <w:bottom w:val="none" w:sz="0" w:space="0" w:color="auto"/>
        <w:right w:val="none" w:sz="0" w:space="0" w:color="auto"/>
      </w:divBdr>
      <w:divsChild>
        <w:div w:id="210652818">
          <w:marLeft w:val="0"/>
          <w:marRight w:val="0"/>
          <w:marTop w:val="0"/>
          <w:marBottom w:val="0"/>
          <w:divBdr>
            <w:top w:val="none" w:sz="0" w:space="0" w:color="auto"/>
            <w:left w:val="none" w:sz="0" w:space="0" w:color="auto"/>
            <w:bottom w:val="none" w:sz="0" w:space="0" w:color="auto"/>
            <w:right w:val="none" w:sz="0" w:space="0" w:color="auto"/>
          </w:divBdr>
          <w:divsChild>
            <w:div w:id="210652879">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36">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5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868">
          <w:marLeft w:val="0"/>
          <w:marRight w:val="0"/>
          <w:marTop w:val="0"/>
          <w:marBottom w:val="0"/>
          <w:divBdr>
            <w:top w:val="none" w:sz="0" w:space="0" w:color="auto"/>
            <w:left w:val="none" w:sz="0" w:space="0" w:color="auto"/>
            <w:bottom w:val="none" w:sz="0" w:space="0" w:color="auto"/>
            <w:right w:val="none" w:sz="0" w:space="0" w:color="auto"/>
          </w:divBdr>
        </w:div>
      </w:divsChild>
    </w:div>
    <w:div w:id="210652851">
      <w:marLeft w:val="0"/>
      <w:marRight w:val="0"/>
      <w:marTop w:val="0"/>
      <w:marBottom w:val="0"/>
      <w:divBdr>
        <w:top w:val="none" w:sz="0" w:space="0" w:color="auto"/>
        <w:left w:val="none" w:sz="0" w:space="0" w:color="auto"/>
        <w:bottom w:val="none" w:sz="0" w:space="0" w:color="auto"/>
        <w:right w:val="none" w:sz="0" w:space="0" w:color="auto"/>
      </w:divBdr>
      <w:divsChild>
        <w:div w:id="210652807">
          <w:marLeft w:val="0"/>
          <w:marRight w:val="0"/>
          <w:marTop w:val="0"/>
          <w:marBottom w:val="75"/>
          <w:divBdr>
            <w:top w:val="none" w:sz="0" w:space="0" w:color="auto"/>
            <w:left w:val="none" w:sz="0" w:space="0" w:color="auto"/>
            <w:bottom w:val="none" w:sz="0" w:space="0" w:color="auto"/>
            <w:right w:val="none" w:sz="0" w:space="0" w:color="auto"/>
          </w:divBdr>
        </w:div>
        <w:div w:id="210652871">
          <w:marLeft w:val="0"/>
          <w:marRight w:val="0"/>
          <w:marTop w:val="0"/>
          <w:marBottom w:val="75"/>
          <w:divBdr>
            <w:top w:val="none" w:sz="0" w:space="0" w:color="auto"/>
            <w:left w:val="none" w:sz="0" w:space="0" w:color="auto"/>
            <w:bottom w:val="none" w:sz="0" w:space="0" w:color="auto"/>
            <w:right w:val="none" w:sz="0" w:space="0" w:color="auto"/>
          </w:divBdr>
        </w:div>
      </w:divsChild>
    </w:div>
    <w:div w:id="210652854">
      <w:marLeft w:val="0"/>
      <w:marRight w:val="0"/>
      <w:marTop w:val="0"/>
      <w:marBottom w:val="0"/>
      <w:divBdr>
        <w:top w:val="none" w:sz="0" w:space="0" w:color="auto"/>
        <w:left w:val="none" w:sz="0" w:space="0" w:color="auto"/>
        <w:bottom w:val="none" w:sz="0" w:space="0" w:color="auto"/>
        <w:right w:val="none" w:sz="0" w:space="0" w:color="auto"/>
      </w:divBdr>
    </w:div>
    <w:div w:id="210652857">
      <w:marLeft w:val="0"/>
      <w:marRight w:val="0"/>
      <w:marTop w:val="0"/>
      <w:marBottom w:val="0"/>
      <w:divBdr>
        <w:top w:val="none" w:sz="0" w:space="0" w:color="auto"/>
        <w:left w:val="none" w:sz="0" w:space="0" w:color="auto"/>
        <w:bottom w:val="none" w:sz="0" w:space="0" w:color="auto"/>
        <w:right w:val="none" w:sz="0" w:space="0" w:color="auto"/>
      </w:divBdr>
    </w:div>
    <w:div w:id="210652858">
      <w:marLeft w:val="0"/>
      <w:marRight w:val="0"/>
      <w:marTop w:val="0"/>
      <w:marBottom w:val="0"/>
      <w:divBdr>
        <w:top w:val="none" w:sz="0" w:space="0" w:color="auto"/>
        <w:left w:val="none" w:sz="0" w:space="0" w:color="auto"/>
        <w:bottom w:val="none" w:sz="0" w:space="0" w:color="auto"/>
        <w:right w:val="none" w:sz="0" w:space="0" w:color="auto"/>
      </w:divBdr>
    </w:div>
    <w:div w:id="210652860">
      <w:marLeft w:val="0"/>
      <w:marRight w:val="0"/>
      <w:marTop w:val="0"/>
      <w:marBottom w:val="0"/>
      <w:divBdr>
        <w:top w:val="none" w:sz="0" w:space="0" w:color="auto"/>
        <w:left w:val="none" w:sz="0" w:space="0" w:color="auto"/>
        <w:bottom w:val="none" w:sz="0" w:space="0" w:color="auto"/>
        <w:right w:val="none" w:sz="0" w:space="0" w:color="auto"/>
      </w:divBdr>
    </w:div>
    <w:div w:id="210652864">
      <w:marLeft w:val="0"/>
      <w:marRight w:val="0"/>
      <w:marTop w:val="0"/>
      <w:marBottom w:val="0"/>
      <w:divBdr>
        <w:top w:val="none" w:sz="0" w:space="0" w:color="auto"/>
        <w:left w:val="none" w:sz="0" w:space="0" w:color="auto"/>
        <w:bottom w:val="none" w:sz="0" w:space="0" w:color="auto"/>
        <w:right w:val="none" w:sz="0" w:space="0" w:color="auto"/>
      </w:divBdr>
      <w:divsChild>
        <w:div w:id="210652838">
          <w:marLeft w:val="0"/>
          <w:marRight w:val="0"/>
          <w:marTop w:val="0"/>
          <w:marBottom w:val="0"/>
          <w:divBdr>
            <w:top w:val="none" w:sz="0" w:space="0" w:color="auto"/>
            <w:left w:val="none" w:sz="0" w:space="0" w:color="auto"/>
            <w:bottom w:val="none" w:sz="0" w:space="0" w:color="auto"/>
            <w:right w:val="none" w:sz="0" w:space="0" w:color="auto"/>
          </w:divBdr>
        </w:div>
        <w:div w:id="210652900">
          <w:marLeft w:val="0"/>
          <w:marRight w:val="0"/>
          <w:marTop w:val="0"/>
          <w:marBottom w:val="0"/>
          <w:divBdr>
            <w:top w:val="none" w:sz="0" w:space="0" w:color="auto"/>
            <w:left w:val="none" w:sz="0" w:space="0" w:color="auto"/>
            <w:bottom w:val="none" w:sz="0" w:space="0" w:color="auto"/>
            <w:right w:val="none" w:sz="0" w:space="0" w:color="auto"/>
          </w:divBdr>
        </w:div>
        <w:div w:id="210652938">
          <w:marLeft w:val="0"/>
          <w:marRight w:val="0"/>
          <w:marTop w:val="0"/>
          <w:marBottom w:val="0"/>
          <w:divBdr>
            <w:top w:val="none" w:sz="0" w:space="0" w:color="auto"/>
            <w:left w:val="none" w:sz="0" w:space="0" w:color="auto"/>
            <w:bottom w:val="none" w:sz="0" w:space="0" w:color="auto"/>
            <w:right w:val="none" w:sz="0" w:space="0" w:color="auto"/>
          </w:divBdr>
        </w:div>
      </w:divsChild>
    </w:div>
    <w:div w:id="210652866">
      <w:marLeft w:val="0"/>
      <w:marRight w:val="0"/>
      <w:marTop w:val="0"/>
      <w:marBottom w:val="0"/>
      <w:divBdr>
        <w:top w:val="none" w:sz="0" w:space="0" w:color="auto"/>
        <w:left w:val="none" w:sz="0" w:space="0" w:color="auto"/>
        <w:bottom w:val="none" w:sz="0" w:space="0" w:color="auto"/>
        <w:right w:val="none" w:sz="0" w:space="0" w:color="auto"/>
      </w:divBdr>
      <w:divsChild>
        <w:div w:id="210652830">
          <w:marLeft w:val="0"/>
          <w:marRight w:val="0"/>
          <w:marTop w:val="0"/>
          <w:marBottom w:val="0"/>
          <w:divBdr>
            <w:top w:val="none" w:sz="0" w:space="0" w:color="auto"/>
            <w:left w:val="none" w:sz="0" w:space="0" w:color="auto"/>
            <w:bottom w:val="none" w:sz="0" w:space="0" w:color="auto"/>
            <w:right w:val="none" w:sz="0" w:space="0" w:color="auto"/>
          </w:divBdr>
        </w:div>
        <w:div w:id="210652835">
          <w:marLeft w:val="0"/>
          <w:marRight w:val="0"/>
          <w:marTop w:val="0"/>
          <w:marBottom w:val="0"/>
          <w:divBdr>
            <w:top w:val="none" w:sz="0" w:space="0" w:color="auto"/>
            <w:left w:val="none" w:sz="0" w:space="0" w:color="auto"/>
            <w:bottom w:val="none" w:sz="0" w:space="0" w:color="auto"/>
            <w:right w:val="none" w:sz="0" w:space="0" w:color="auto"/>
          </w:divBdr>
        </w:div>
        <w:div w:id="210652862">
          <w:marLeft w:val="0"/>
          <w:marRight w:val="0"/>
          <w:marTop w:val="0"/>
          <w:marBottom w:val="0"/>
          <w:divBdr>
            <w:top w:val="none" w:sz="0" w:space="0" w:color="auto"/>
            <w:left w:val="none" w:sz="0" w:space="0" w:color="auto"/>
            <w:bottom w:val="none" w:sz="0" w:space="0" w:color="auto"/>
            <w:right w:val="none" w:sz="0" w:space="0" w:color="auto"/>
          </w:divBdr>
        </w:div>
        <w:div w:id="210652884">
          <w:marLeft w:val="0"/>
          <w:marRight w:val="0"/>
          <w:marTop w:val="0"/>
          <w:marBottom w:val="0"/>
          <w:divBdr>
            <w:top w:val="none" w:sz="0" w:space="0" w:color="auto"/>
            <w:left w:val="none" w:sz="0" w:space="0" w:color="auto"/>
            <w:bottom w:val="none" w:sz="0" w:space="0" w:color="auto"/>
            <w:right w:val="none" w:sz="0" w:space="0" w:color="auto"/>
          </w:divBdr>
        </w:div>
        <w:div w:id="210652904">
          <w:marLeft w:val="0"/>
          <w:marRight w:val="0"/>
          <w:marTop w:val="0"/>
          <w:marBottom w:val="0"/>
          <w:divBdr>
            <w:top w:val="none" w:sz="0" w:space="0" w:color="auto"/>
            <w:left w:val="none" w:sz="0" w:space="0" w:color="auto"/>
            <w:bottom w:val="none" w:sz="0" w:space="0" w:color="auto"/>
            <w:right w:val="none" w:sz="0" w:space="0" w:color="auto"/>
          </w:divBdr>
        </w:div>
        <w:div w:id="210652917">
          <w:marLeft w:val="0"/>
          <w:marRight w:val="0"/>
          <w:marTop w:val="0"/>
          <w:marBottom w:val="0"/>
          <w:divBdr>
            <w:top w:val="none" w:sz="0" w:space="0" w:color="auto"/>
            <w:left w:val="none" w:sz="0" w:space="0" w:color="auto"/>
            <w:bottom w:val="none" w:sz="0" w:space="0" w:color="auto"/>
            <w:right w:val="none" w:sz="0" w:space="0" w:color="auto"/>
          </w:divBdr>
        </w:div>
        <w:div w:id="210652942">
          <w:marLeft w:val="0"/>
          <w:marRight w:val="0"/>
          <w:marTop w:val="0"/>
          <w:marBottom w:val="0"/>
          <w:divBdr>
            <w:top w:val="none" w:sz="0" w:space="0" w:color="auto"/>
            <w:left w:val="none" w:sz="0" w:space="0" w:color="auto"/>
            <w:bottom w:val="none" w:sz="0" w:space="0" w:color="auto"/>
            <w:right w:val="none" w:sz="0" w:space="0" w:color="auto"/>
          </w:divBdr>
        </w:div>
        <w:div w:id="210652944">
          <w:marLeft w:val="0"/>
          <w:marRight w:val="0"/>
          <w:marTop w:val="0"/>
          <w:marBottom w:val="0"/>
          <w:divBdr>
            <w:top w:val="none" w:sz="0" w:space="0" w:color="auto"/>
            <w:left w:val="none" w:sz="0" w:space="0" w:color="auto"/>
            <w:bottom w:val="none" w:sz="0" w:space="0" w:color="auto"/>
            <w:right w:val="none" w:sz="0" w:space="0" w:color="auto"/>
          </w:divBdr>
        </w:div>
        <w:div w:id="210652962">
          <w:marLeft w:val="0"/>
          <w:marRight w:val="0"/>
          <w:marTop w:val="0"/>
          <w:marBottom w:val="0"/>
          <w:divBdr>
            <w:top w:val="none" w:sz="0" w:space="0" w:color="auto"/>
            <w:left w:val="none" w:sz="0" w:space="0" w:color="auto"/>
            <w:bottom w:val="none" w:sz="0" w:space="0" w:color="auto"/>
            <w:right w:val="none" w:sz="0" w:space="0" w:color="auto"/>
          </w:divBdr>
        </w:div>
        <w:div w:id="210652964">
          <w:marLeft w:val="0"/>
          <w:marRight w:val="0"/>
          <w:marTop w:val="0"/>
          <w:marBottom w:val="0"/>
          <w:divBdr>
            <w:top w:val="none" w:sz="0" w:space="0" w:color="auto"/>
            <w:left w:val="none" w:sz="0" w:space="0" w:color="auto"/>
            <w:bottom w:val="none" w:sz="0" w:space="0" w:color="auto"/>
            <w:right w:val="none" w:sz="0" w:space="0" w:color="auto"/>
          </w:divBdr>
        </w:div>
        <w:div w:id="210652967">
          <w:marLeft w:val="0"/>
          <w:marRight w:val="0"/>
          <w:marTop w:val="0"/>
          <w:marBottom w:val="0"/>
          <w:divBdr>
            <w:top w:val="none" w:sz="0" w:space="0" w:color="auto"/>
            <w:left w:val="none" w:sz="0" w:space="0" w:color="auto"/>
            <w:bottom w:val="none" w:sz="0" w:space="0" w:color="auto"/>
            <w:right w:val="none" w:sz="0" w:space="0" w:color="auto"/>
          </w:divBdr>
        </w:div>
      </w:divsChild>
    </w:div>
    <w:div w:id="210652876">
      <w:marLeft w:val="0"/>
      <w:marRight w:val="0"/>
      <w:marTop w:val="0"/>
      <w:marBottom w:val="0"/>
      <w:divBdr>
        <w:top w:val="none" w:sz="0" w:space="0" w:color="auto"/>
        <w:left w:val="none" w:sz="0" w:space="0" w:color="auto"/>
        <w:bottom w:val="none" w:sz="0" w:space="0" w:color="auto"/>
        <w:right w:val="none" w:sz="0" w:space="0" w:color="auto"/>
      </w:divBdr>
      <w:divsChild>
        <w:div w:id="210652821">
          <w:marLeft w:val="0"/>
          <w:marRight w:val="0"/>
          <w:marTop w:val="0"/>
          <w:marBottom w:val="0"/>
          <w:divBdr>
            <w:top w:val="none" w:sz="0" w:space="0" w:color="auto"/>
            <w:left w:val="none" w:sz="0" w:space="0" w:color="auto"/>
            <w:bottom w:val="none" w:sz="0" w:space="0" w:color="auto"/>
            <w:right w:val="none" w:sz="0" w:space="0" w:color="auto"/>
          </w:divBdr>
          <w:divsChild>
            <w:div w:id="210652816">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49">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28">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960">
          <w:marLeft w:val="0"/>
          <w:marRight w:val="0"/>
          <w:marTop w:val="0"/>
          <w:marBottom w:val="0"/>
          <w:divBdr>
            <w:top w:val="none" w:sz="0" w:space="0" w:color="auto"/>
            <w:left w:val="none" w:sz="0" w:space="0" w:color="auto"/>
            <w:bottom w:val="none" w:sz="0" w:space="0" w:color="auto"/>
            <w:right w:val="none" w:sz="0" w:space="0" w:color="auto"/>
          </w:divBdr>
        </w:div>
      </w:divsChild>
    </w:div>
    <w:div w:id="210652880">
      <w:marLeft w:val="0"/>
      <w:marRight w:val="0"/>
      <w:marTop w:val="0"/>
      <w:marBottom w:val="0"/>
      <w:divBdr>
        <w:top w:val="none" w:sz="0" w:space="0" w:color="auto"/>
        <w:left w:val="none" w:sz="0" w:space="0" w:color="auto"/>
        <w:bottom w:val="none" w:sz="0" w:space="0" w:color="auto"/>
        <w:right w:val="none" w:sz="0" w:space="0" w:color="auto"/>
      </w:divBdr>
    </w:div>
    <w:div w:id="210652886">
      <w:marLeft w:val="0"/>
      <w:marRight w:val="0"/>
      <w:marTop w:val="0"/>
      <w:marBottom w:val="0"/>
      <w:divBdr>
        <w:top w:val="none" w:sz="0" w:space="0" w:color="auto"/>
        <w:left w:val="none" w:sz="0" w:space="0" w:color="auto"/>
        <w:bottom w:val="none" w:sz="0" w:space="0" w:color="auto"/>
        <w:right w:val="none" w:sz="0" w:space="0" w:color="auto"/>
      </w:divBdr>
    </w:div>
    <w:div w:id="210652892">
      <w:marLeft w:val="0"/>
      <w:marRight w:val="0"/>
      <w:marTop w:val="0"/>
      <w:marBottom w:val="0"/>
      <w:divBdr>
        <w:top w:val="none" w:sz="0" w:space="0" w:color="auto"/>
        <w:left w:val="none" w:sz="0" w:space="0" w:color="auto"/>
        <w:bottom w:val="none" w:sz="0" w:space="0" w:color="auto"/>
        <w:right w:val="none" w:sz="0" w:space="0" w:color="auto"/>
      </w:divBdr>
    </w:div>
    <w:div w:id="210652893">
      <w:marLeft w:val="0"/>
      <w:marRight w:val="0"/>
      <w:marTop w:val="0"/>
      <w:marBottom w:val="0"/>
      <w:divBdr>
        <w:top w:val="none" w:sz="0" w:space="0" w:color="auto"/>
        <w:left w:val="none" w:sz="0" w:space="0" w:color="auto"/>
        <w:bottom w:val="none" w:sz="0" w:space="0" w:color="auto"/>
        <w:right w:val="none" w:sz="0" w:space="0" w:color="auto"/>
      </w:divBdr>
      <w:divsChild>
        <w:div w:id="210652889">
          <w:marLeft w:val="0"/>
          <w:marRight w:val="0"/>
          <w:marTop w:val="0"/>
          <w:marBottom w:val="0"/>
          <w:divBdr>
            <w:top w:val="none" w:sz="0" w:space="0" w:color="auto"/>
            <w:left w:val="none" w:sz="0" w:space="0" w:color="auto"/>
            <w:bottom w:val="none" w:sz="0" w:space="0" w:color="auto"/>
            <w:right w:val="none" w:sz="0" w:space="0" w:color="auto"/>
          </w:divBdr>
          <w:divsChild>
            <w:div w:id="210652848">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5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07">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896">
          <w:marLeft w:val="0"/>
          <w:marRight w:val="0"/>
          <w:marTop w:val="0"/>
          <w:marBottom w:val="0"/>
          <w:divBdr>
            <w:top w:val="none" w:sz="0" w:space="0" w:color="auto"/>
            <w:left w:val="none" w:sz="0" w:space="0" w:color="auto"/>
            <w:bottom w:val="none" w:sz="0" w:space="0" w:color="auto"/>
            <w:right w:val="none" w:sz="0" w:space="0" w:color="auto"/>
          </w:divBdr>
        </w:div>
      </w:divsChild>
    </w:div>
    <w:div w:id="210652901">
      <w:marLeft w:val="0"/>
      <w:marRight w:val="0"/>
      <w:marTop w:val="0"/>
      <w:marBottom w:val="0"/>
      <w:divBdr>
        <w:top w:val="none" w:sz="0" w:space="0" w:color="auto"/>
        <w:left w:val="none" w:sz="0" w:space="0" w:color="auto"/>
        <w:bottom w:val="none" w:sz="0" w:space="0" w:color="auto"/>
        <w:right w:val="none" w:sz="0" w:space="0" w:color="auto"/>
      </w:divBdr>
      <w:divsChild>
        <w:div w:id="210652810">
          <w:marLeft w:val="0"/>
          <w:marRight w:val="0"/>
          <w:marTop w:val="0"/>
          <w:marBottom w:val="0"/>
          <w:divBdr>
            <w:top w:val="none" w:sz="0" w:space="0" w:color="auto"/>
            <w:left w:val="none" w:sz="0" w:space="0" w:color="auto"/>
            <w:bottom w:val="none" w:sz="0" w:space="0" w:color="auto"/>
            <w:right w:val="none" w:sz="0" w:space="0" w:color="auto"/>
          </w:divBdr>
        </w:div>
        <w:div w:id="210652933">
          <w:marLeft w:val="0"/>
          <w:marRight w:val="0"/>
          <w:marTop w:val="0"/>
          <w:marBottom w:val="0"/>
          <w:divBdr>
            <w:top w:val="none" w:sz="0" w:space="0" w:color="auto"/>
            <w:left w:val="none" w:sz="0" w:space="0" w:color="auto"/>
            <w:bottom w:val="none" w:sz="0" w:space="0" w:color="auto"/>
            <w:right w:val="none" w:sz="0" w:space="0" w:color="auto"/>
          </w:divBdr>
        </w:div>
        <w:div w:id="210652959">
          <w:marLeft w:val="0"/>
          <w:marRight w:val="0"/>
          <w:marTop w:val="0"/>
          <w:marBottom w:val="0"/>
          <w:divBdr>
            <w:top w:val="none" w:sz="0" w:space="0" w:color="auto"/>
            <w:left w:val="none" w:sz="0" w:space="0" w:color="auto"/>
            <w:bottom w:val="none" w:sz="0" w:space="0" w:color="auto"/>
            <w:right w:val="none" w:sz="0" w:space="0" w:color="auto"/>
          </w:divBdr>
        </w:div>
        <w:div w:id="210652963">
          <w:marLeft w:val="0"/>
          <w:marRight w:val="0"/>
          <w:marTop w:val="0"/>
          <w:marBottom w:val="0"/>
          <w:divBdr>
            <w:top w:val="none" w:sz="0" w:space="0" w:color="auto"/>
            <w:left w:val="none" w:sz="0" w:space="0" w:color="auto"/>
            <w:bottom w:val="none" w:sz="0" w:space="0" w:color="auto"/>
            <w:right w:val="none" w:sz="0" w:space="0" w:color="auto"/>
          </w:divBdr>
        </w:div>
        <w:div w:id="210652966">
          <w:marLeft w:val="0"/>
          <w:marRight w:val="0"/>
          <w:marTop w:val="0"/>
          <w:marBottom w:val="0"/>
          <w:divBdr>
            <w:top w:val="none" w:sz="0" w:space="0" w:color="auto"/>
            <w:left w:val="none" w:sz="0" w:space="0" w:color="auto"/>
            <w:bottom w:val="none" w:sz="0" w:space="0" w:color="auto"/>
            <w:right w:val="none" w:sz="0" w:space="0" w:color="auto"/>
          </w:divBdr>
        </w:div>
      </w:divsChild>
    </w:div>
    <w:div w:id="210652903">
      <w:marLeft w:val="0"/>
      <w:marRight w:val="0"/>
      <w:marTop w:val="0"/>
      <w:marBottom w:val="0"/>
      <w:divBdr>
        <w:top w:val="none" w:sz="0" w:space="0" w:color="auto"/>
        <w:left w:val="none" w:sz="0" w:space="0" w:color="auto"/>
        <w:bottom w:val="none" w:sz="0" w:space="0" w:color="auto"/>
        <w:right w:val="none" w:sz="0" w:space="0" w:color="auto"/>
      </w:divBdr>
    </w:div>
    <w:div w:id="210652908">
      <w:marLeft w:val="0"/>
      <w:marRight w:val="0"/>
      <w:marTop w:val="0"/>
      <w:marBottom w:val="0"/>
      <w:divBdr>
        <w:top w:val="none" w:sz="0" w:space="0" w:color="auto"/>
        <w:left w:val="none" w:sz="0" w:space="0" w:color="auto"/>
        <w:bottom w:val="none" w:sz="0" w:space="0" w:color="auto"/>
        <w:right w:val="none" w:sz="0" w:space="0" w:color="auto"/>
      </w:divBdr>
    </w:div>
    <w:div w:id="210652909">
      <w:marLeft w:val="0"/>
      <w:marRight w:val="0"/>
      <w:marTop w:val="0"/>
      <w:marBottom w:val="0"/>
      <w:divBdr>
        <w:top w:val="none" w:sz="0" w:space="0" w:color="auto"/>
        <w:left w:val="none" w:sz="0" w:space="0" w:color="auto"/>
        <w:bottom w:val="none" w:sz="0" w:space="0" w:color="auto"/>
        <w:right w:val="none" w:sz="0" w:space="0" w:color="auto"/>
      </w:divBdr>
    </w:div>
    <w:div w:id="210652914">
      <w:marLeft w:val="0"/>
      <w:marRight w:val="0"/>
      <w:marTop w:val="0"/>
      <w:marBottom w:val="0"/>
      <w:divBdr>
        <w:top w:val="none" w:sz="0" w:space="0" w:color="auto"/>
        <w:left w:val="none" w:sz="0" w:space="0" w:color="auto"/>
        <w:bottom w:val="none" w:sz="0" w:space="0" w:color="auto"/>
        <w:right w:val="none" w:sz="0" w:space="0" w:color="auto"/>
      </w:divBdr>
    </w:div>
    <w:div w:id="210652925">
      <w:marLeft w:val="0"/>
      <w:marRight w:val="0"/>
      <w:marTop w:val="0"/>
      <w:marBottom w:val="0"/>
      <w:divBdr>
        <w:top w:val="none" w:sz="0" w:space="0" w:color="auto"/>
        <w:left w:val="none" w:sz="0" w:space="0" w:color="auto"/>
        <w:bottom w:val="none" w:sz="0" w:space="0" w:color="auto"/>
        <w:right w:val="none" w:sz="0" w:space="0" w:color="auto"/>
      </w:divBdr>
      <w:divsChild>
        <w:div w:id="210652899">
          <w:marLeft w:val="0"/>
          <w:marRight w:val="0"/>
          <w:marTop w:val="0"/>
          <w:marBottom w:val="0"/>
          <w:divBdr>
            <w:top w:val="none" w:sz="0" w:space="0" w:color="auto"/>
            <w:left w:val="none" w:sz="0" w:space="0" w:color="auto"/>
            <w:bottom w:val="none" w:sz="0" w:space="0" w:color="auto"/>
            <w:right w:val="none" w:sz="0" w:space="0" w:color="auto"/>
          </w:divBdr>
        </w:div>
        <w:div w:id="210652902">
          <w:marLeft w:val="0"/>
          <w:marRight w:val="0"/>
          <w:marTop w:val="0"/>
          <w:marBottom w:val="0"/>
          <w:divBdr>
            <w:top w:val="none" w:sz="0" w:space="0" w:color="auto"/>
            <w:left w:val="none" w:sz="0" w:space="0" w:color="auto"/>
            <w:bottom w:val="none" w:sz="0" w:space="0" w:color="auto"/>
            <w:right w:val="none" w:sz="0" w:space="0" w:color="auto"/>
          </w:divBdr>
        </w:div>
        <w:div w:id="210652918">
          <w:marLeft w:val="0"/>
          <w:marRight w:val="0"/>
          <w:marTop w:val="0"/>
          <w:marBottom w:val="0"/>
          <w:divBdr>
            <w:top w:val="none" w:sz="0" w:space="0" w:color="auto"/>
            <w:left w:val="none" w:sz="0" w:space="0" w:color="auto"/>
            <w:bottom w:val="none" w:sz="0" w:space="0" w:color="auto"/>
            <w:right w:val="none" w:sz="0" w:space="0" w:color="auto"/>
          </w:divBdr>
        </w:div>
        <w:div w:id="210652958">
          <w:marLeft w:val="0"/>
          <w:marRight w:val="0"/>
          <w:marTop w:val="0"/>
          <w:marBottom w:val="0"/>
          <w:divBdr>
            <w:top w:val="none" w:sz="0" w:space="0" w:color="auto"/>
            <w:left w:val="none" w:sz="0" w:space="0" w:color="auto"/>
            <w:bottom w:val="none" w:sz="0" w:space="0" w:color="auto"/>
            <w:right w:val="none" w:sz="0" w:space="0" w:color="auto"/>
          </w:divBdr>
        </w:div>
      </w:divsChild>
    </w:div>
    <w:div w:id="210652926">
      <w:marLeft w:val="0"/>
      <w:marRight w:val="0"/>
      <w:marTop w:val="0"/>
      <w:marBottom w:val="0"/>
      <w:divBdr>
        <w:top w:val="none" w:sz="0" w:space="0" w:color="auto"/>
        <w:left w:val="none" w:sz="0" w:space="0" w:color="auto"/>
        <w:bottom w:val="none" w:sz="0" w:space="0" w:color="auto"/>
        <w:right w:val="none" w:sz="0" w:space="0" w:color="auto"/>
      </w:divBdr>
      <w:divsChild>
        <w:div w:id="210652808">
          <w:marLeft w:val="0"/>
          <w:marRight w:val="0"/>
          <w:marTop w:val="0"/>
          <w:marBottom w:val="0"/>
          <w:divBdr>
            <w:top w:val="none" w:sz="0" w:space="0" w:color="auto"/>
            <w:left w:val="none" w:sz="0" w:space="0" w:color="auto"/>
            <w:bottom w:val="none" w:sz="0" w:space="0" w:color="auto"/>
            <w:right w:val="none" w:sz="0" w:space="0" w:color="auto"/>
          </w:divBdr>
        </w:div>
        <w:div w:id="210652809">
          <w:marLeft w:val="0"/>
          <w:marRight w:val="0"/>
          <w:marTop w:val="0"/>
          <w:marBottom w:val="0"/>
          <w:divBdr>
            <w:top w:val="none" w:sz="0" w:space="0" w:color="auto"/>
            <w:left w:val="none" w:sz="0" w:space="0" w:color="auto"/>
            <w:bottom w:val="none" w:sz="0" w:space="0" w:color="auto"/>
            <w:right w:val="none" w:sz="0" w:space="0" w:color="auto"/>
          </w:divBdr>
        </w:div>
        <w:div w:id="210652817">
          <w:marLeft w:val="0"/>
          <w:marRight w:val="0"/>
          <w:marTop w:val="0"/>
          <w:marBottom w:val="0"/>
          <w:divBdr>
            <w:top w:val="none" w:sz="0" w:space="0" w:color="auto"/>
            <w:left w:val="none" w:sz="0" w:space="0" w:color="auto"/>
            <w:bottom w:val="none" w:sz="0" w:space="0" w:color="auto"/>
            <w:right w:val="none" w:sz="0" w:space="0" w:color="auto"/>
          </w:divBdr>
        </w:div>
        <w:div w:id="210652824">
          <w:marLeft w:val="0"/>
          <w:marRight w:val="0"/>
          <w:marTop w:val="0"/>
          <w:marBottom w:val="0"/>
          <w:divBdr>
            <w:top w:val="none" w:sz="0" w:space="0" w:color="auto"/>
            <w:left w:val="none" w:sz="0" w:space="0" w:color="auto"/>
            <w:bottom w:val="none" w:sz="0" w:space="0" w:color="auto"/>
            <w:right w:val="none" w:sz="0" w:space="0" w:color="auto"/>
          </w:divBdr>
        </w:div>
        <w:div w:id="210652837">
          <w:marLeft w:val="0"/>
          <w:marRight w:val="0"/>
          <w:marTop w:val="0"/>
          <w:marBottom w:val="0"/>
          <w:divBdr>
            <w:top w:val="none" w:sz="0" w:space="0" w:color="auto"/>
            <w:left w:val="none" w:sz="0" w:space="0" w:color="auto"/>
            <w:bottom w:val="none" w:sz="0" w:space="0" w:color="auto"/>
            <w:right w:val="none" w:sz="0" w:space="0" w:color="auto"/>
          </w:divBdr>
        </w:div>
        <w:div w:id="210652840">
          <w:marLeft w:val="0"/>
          <w:marRight w:val="0"/>
          <w:marTop w:val="0"/>
          <w:marBottom w:val="0"/>
          <w:divBdr>
            <w:top w:val="none" w:sz="0" w:space="0" w:color="auto"/>
            <w:left w:val="none" w:sz="0" w:space="0" w:color="auto"/>
            <w:bottom w:val="none" w:sz="0" w:space="0" w:color="auto"/>
            <w:right w:val="none" w:sz="0" w:space="0" w:color="auto"/>
          </w:divBdr>
        </w:div>
        <w:div w:id="210652874">
          <w:marLeft w:val="0"/>
          <w:marRight w:val="0"/>
          <w:marTop w:val="0"/>
          <w:marBottom w:val="0"/>
          <w:divBdr>
            <w:top w:val="none" w:sz="0" w:space="0" w:color="auto"/>
            <w:left w:val="none" w:sz="0" w:space="0" w:color="auto"/>
            <w:bottom w:val="none" w:sz="0" w:space="0" w:color="auto"/>
            <w:right w:val="none" w:sz="0" w:space="0" w:color="auto"/>
          </w:divBdr>
        </w:div>
        <w:div w:id="210652878">
          <w:marLeft w:val="0"/>
          <w:marRight w:val="0"/>
          <w:marTop w:val="0"/>
          <w:marBottom w:val="0"/>
          <w:divBdr>
            <w:top w:val="none" w:sz="0" w:space="0" w:color="auto"/>
            <w:left w:val="none" w:sz="0" w:space="0" w:color="auto"/>
            <w:bottom w:val="none" w:sz="0" w:space="0" w:color="auto"/>
            <w:right w:val="none" w:sz="0" w:space="0" w:color="auto"/>
          </w:divBdr>
        </w:div>
        <w:div w:id="210652946">
          <w:marLeft w:val="0"/>
          <w:marRight w:val="0"/>
          <w:marTop w:val="0"/>
          <w:marBottom w:val="0"/>
          <w:divBdr>
            <w:top w:val="none" w:sz="0" w:space="0" w:color="auto"/>
            <w:left w:val="none" w:sz="0" w:space="0" w:color="auto"/>
            <w:bottom w:val="none" w:sz="0" w:space="0" w:color="auto"/>
            <w:right w:val="none" w:sz="0" w:space="0" w:color="auto"/>
          </w:divBdr>
        </w:div>
        <w:div w:id="210652969">
          <w:marLeft w:val="0"/>
          <w:marRight w:val="0"/>
          <w:marTop w:val="0"/>
          <w:marBottom w:val="0"/>
          <w:divBdr>
            <w:top w:val="none" w:sz="0" w:space="0" w:color="auto"/>
            <w:left w:val="none" w:sz="0" w:space="0" w:color="auto"/>
            <w:bottom w:val="none" w:sz="0" w:space="0" w:color="auto"/>
            <w:right w:val="none" w:sz="0" w:space="0" w:color="auto"/>
          </w:divBdr>
        </w:div>
      </w:divsChild>
    </w:div>
    <w:div w:id="210652927">
      <w:marLeft w:val="0"/>
      <w:marRight w:val="0"/>
      <w:marTop w:val="0"/>
      <w:marBottom w:val="0"/>
      <w:divBdr>
        <w:top w:val="none" w:sz="0" w:space="0" w:color="auto"/>
        <w:left w:val="none" w:sz="0" w:space="0" w:color="auto"/>
        <w:bottom w:val="none" w:sz="0" w:space="0" w:color="auto"/>
        <w:right w:val="none" w:sz="0" w:space="0" w:color="auto"/>
      </w:divBdr>
    </w:div>
    <w:div w:id="210652930">
      <w:marLeft w:val="0"/>
      <w:marRight w:val="0"/>
      <w:marTop w:val="0"/>
      <w:marBottom w:val="0"/>
      <w:divBdr>
        <w:top w:val="none" w:sz="0" w:space="0" w:color="auto"/>
        <w:left w:val="none" w:sz="0" w:space="0" w:color="auto"/>
        <w:bottom w:val="none" w:sz="0" w:space="0" w:color="auto"/>
        <w:right w:val="none" w:sz="0" w:space="0" w:color="auto"/>
      </w:divBdr>
    </w:div>
    <w:div w:id="210652940">
      <w:marLeft w:val="0"/>
      <w:marRight w:val="0"/>
      <w:marTop w:val="0"/>
      <w:marBottom w:val="0"/>
      <w:divBdr>
        <w:top w:val="none" w:sz="0" w:space="0" w:color="auto"/>
        <w:left w:val="none" w:sz="0" w:space="0" w:color="auto"/>
        <w:bottom w:val="none" w:sz="0" w:space="0" w:color="auto"/>
        <w:right w:val="none" w:sz="0" w:space="0" w:color="auto"/>
      </w:divBdr>
      <w:divsChild>
        <w:div w:id="210652834">
          <w:marLeft w:val="0"/>
          <w:marRight w:val="0"/>
          <w:marTop w:val="0"/>
          <w:marBottom w:val="0"/>
          <w:divBdr>
            <w:top w:val="none" w:sz="0" w:space="0" w:color="auto"/>
            <w:left w:val="none" w:sz="0" w:space="0" w:color="auto"/>
            <w:bottom w:val="none" w:sz="0" w:space="0" w:color="auto"/>
            <w:right w:val="none" w:sz="0" w:space="0" w:color="auto"/>
          </w:divBdr>
        </w:div>
        <w:div w:id="210652934">
          <w:marLeft w:val="0"/>
          <w:marRight w:val="0"/>
          <w:marTop w:val="0"/>
          <w:marBottom w:val="0"/>
          <w:divBdr>
            <w:top w:val="none" w:sz="0" w:space="0" w:color="auto"/>
            <w:left w:val="none" w:sz="0" w:space="0" w:color="auto"/>
            <w:bottom w:val="none" w:sz="0" w:space="0" w:color="auto"/>
            <w:right w:val="none" w:sz="0" w:space="0" w:color="auto"/>
          </w:divBdr>
        </w:div>
      </w:divsChild>
    </w:div>
    <w:div w:id="210652943">
      <w:marLeft w:val="0"/>
      <w:marRight w:val="0"/>
      <w:marTop w:val="0"/>
      <w:marBottom w:val="0"/>
      <w:divBdr>
        <w:top w:val="none" w:sz="0" w:space="0" w:color="auto"/>
        <w:left w:val="none" w:sz="0" w:space="0" w:color="auto"/>
        <w:bottom w:val="none" w:sz="0" w:space="0" w:color="auto"/>
        <w:right w:val="none" w:sz="0" w:space="0" w:color="auto"/>
      </w:divBdr>
    </w:div>
    <w:div w:id="210652945">
      <w:marLeft w:val="0"/>
      <w:marRight w:val="0"/>
      <w:marTop w:val="0"/>
      <w:marBottom w:val="0"/>
      <w:divBdr>
        <w:top w:val="none" w:sz="0" w:space="0" w:color="auto"/>
        <w:left w:val="none" w:sz="0" w:space="0" w:color="auto"/>
        <w:bottom w:val="none" w:sz="0" w:space="0" w:color="auto"/>
        <w:right w:val="none" w:sz="0" w:space="0" w:color="auto"/>
      </w:divBdr>
    </w:div>
    <w:div w:id="210652952">
      <w:marLeft w:val="0"/>
      <w:marRight w:val="0"/>
      <w:marTop w:val="0"/>
      <w:marBottom w:val="0"/>
      <w:divBdr>
        <w:top w:val="none" w:sz="0" w:space="0" w:color="auto"/>
        <w:left w:val="none" w:sz="0" w:space="0" w:color="auto"/>
        <w:bottom w:val="none" w:sz="0" w:space="0" w:color="auto"/>
        <w:right w:val="none" w:sz="0" w:space="0" w:color="auto"/>
      </w:divBdr>
      <w:divsChild>
        <w:div w:id="210652827">
          <w:marLeft w:val="0"/>
          <w:marRight w:val="0"/>
          <w:marTop w:val="0"/>
          <w:marBottom w:val="0"/>
          <w:divBdr>
            <w:top w:val="none" w:sz="0" w:space="0" w:color="auto"/>
            <w:left w:val="none" w:sz="0" w:space="0" w:color="auto"/>
            <w:bottom w:val="none" w:sz="0" w:space="0" w:color="auto"/>
            <w:right w:val="none" w:sz="0" w:space="0" w:color="auto"/>
          </w:divBdr>
        </w:div>
        <w:div w:id="210652867">
          <w:marLeft w:val="0"/>
          <w:marRight w:val="0"/>
          <w:marTop w:val="0"/>
          <w:marBottom w:val="0"/>
          <w:divBdr>
            <w:top w:val="none" w:sz="0" w:space="0" w:color="auto"/>
            <w:left w:val="none" w:sz="0" w:space="0" w:color="auto"/>
            <w:bottom w:val="none" w:sz="0" w:space="0" w:color="auto"/>
            <w:right w:val="none" w:sz="0" w:space="0" w:color="auto"/>
          </w:divBdr>
        </w:div>
        <w:div w:id="210652870">
          <w:marLeft w:val="0"/>
          <w:marRight w:val="0"/>
          <w:marTop w:val="0"/>
          <w:marBottom w:val="0"/>
          <w:divBdr>
            <w:top w:val="none" w:sz="0" w:space="0" w:color="auto"/>
            <w:left w:val="none" w:sz="0" w:space="0" w:color="auto"/>
            <w:bottom w:val="none" w:sz="0" w:space="0" w:color="auto"/>
            <w:right w:val="none" w:sz="0" w:space="0" w:color="auto"/>
          </w:divBdr>
        </w:div>
        <w:div w:id="210652872">
          <w:marLeft w:val="0"/>
          <w:marRight w:val="0"/>
          <w:marTop w:val="0"/>
          <w:marBottom w:val="0"/>
          <w:divBdr>
            <w:top w:val="none" w:sz="0" w:space="0" w:color="auto"/>
            <w:left w:val="none" w:sz="0" w:space="0" w:color="auto"/>
            <w:bottom w:val="none" w:sz="0" w:space="0" w:color="auto"/>
            <w:right w:val="none" w:sz="0" w:space="0" w:color="auto"/>
          </w:divBdr>
        </w:div>
        <w:div w:id="210652881">
          <w:marLeft w:val="0"/>
          <w:marRight w:val="0"/>
          <w:marTop w:val="0"/>
          <w:marBottom w:val="0"/>
          <w:divBdr>
            <w:top w:val="none" w:sz="0" w:space="0" w:color="auto"/>
            <w:left w:val="none" w:sz="0" w:space="0" w:color="auto"/>
            <w:bottom w:val="none" w:sz="0" w:space="0" w:color="auto"/>
            <w:right w:val="none" w:sz="0" w:space="0" w:color="auto"/>
          </w:divBdr>
        </w:div>
        <w:div w:id="210652883">
          <w:marLeft w:val="0"/>
          <w:marRight w:val="0"/>
          <w:marTop w:val="0"/>
          <w:marBottom w:val="0"/>
          <w:divBdr>
            <w:top w:val="none" w:sz="0" w:space="0" w:color="auto"/>
            <w:left w:val="none" w:sz="0" w:space="0" w:color="auto"/>
            <w:bottom w:val="none" w:sz="0" w:space="0" w:color="auto"/>
            <w:right w:val="none" w:sz="0" w:space="0" w:color="auto"/>
          </w:divBdr>
        </w:div>
        <w:div w:id="210652921">
          <w:marLeft w:val="0"/>
          <w:marRight w:val="0"/>
          <w:marTop w:val="0"/>
          <w:marBottom w:val="0"/>
          <w:divBdr>
            <w:top w:val="none" w:sz="0" w:space="0" w:color="auto"/>
            <w:left w:val="none" w:sz="0" w:space="0" w:color="auto"/>
            <w:bottom w:val="none" w:sz="0" w:space="0" w:color="auto"/>
            <w:right w:val="none" w:sz="0" w:space="0" w:color="auto"/>
          </w:divBdr>
        </w:div>
        <w:div w:id="210652924">
          <w:marLeft w:val="0"/>
          <w:marRight w:val="0"/>
          <w:marTop w:val="0"/>
          <w:marBottom w:val="0"/>
          <w:divBdr>
            <w:top w:val="none" w:sz="0" w:space="0" w:color="auto"/>
            <w:left w:val="none" w:sz="0" w:space="0" w:color="auto"/>
            <w:bottom w:val="none" w:sz="0" w:space="0" w:color="auto"/>
            <w:right w:val="none" w:sz="0" w:space="0" w:color="auto"/>
          </w:divBdr>
        </w:div>
        <w:div w:id="210652931">
          <w:marLeft w:val="0"/>
          <w:marRight w:val="0"/>
          <w:marTop w:val="0"/>
          <w:marBottom w:val="0"/>
          <w:divBdr>
            <w:top w:val="none" w:sz="0" w:space="0" w:color="auto"/>
            <w:left w:val="none" w:sz="0" w:space="0" w:color="auto"/>
            <w:bottom w:val="none" w:sz="0" w:space="0" w:color="auto"/>
            <w:right w:val="none" w:sz="0" w:space="0" w:color="auto"/>
          </w:divBdr>
        </w:div>
        <w:div w:id="210652950">
          <w:marLeft w:val="0"/>
          <w:marRight w:val="0"/>
          <w:marTop w:val="0"/>
          <w:marBottom w:val="0"/>
          <w:divBdr>
            <w:top w:val="none" w:sz="0" w:space="0" w:color="auto"/>
            <w:left w:val="none" w:sz="0" w:space="0" w:color="auto"/>
            <w:bottom w:val="none" w:sz="0" w:space="0" w:color="auto"/>
            <w:right w:val="none" w:sz="0" w:space="0" w:color="auto"/>
          </w:divBdr>
        </w:div>
      </w:divsChild>
    </w:div>
    <w:div w:id="210652953">
      <w:marLeft w:val="0"/>
      <w:marRight w:val="0"/>
      <w:marTop w:val="0"/>
      <w:marBottom w:val="0"/>
      <w:divBdr>
        <w:top w:val="none" w:sz="0" w:space="0" w:color="auto"/>
        <w:left w:val="none" w:sz="0" w:space="0" w:color="auto"/>
        <w:bottom w:val="none" w:sz="0" w:space="0" w:color="auto"/>
        <w:right w:val="none" w:sz="0" w:space="0" w:color="auto"/>
      </w:divBdr>
    </w:div>
    <w:div w:id="210652956">
      <w:marLeft w:val="0"/>
      <w:marRight w:val="0"/>
      <w:marTop w:val="0"/>
      <w:marBottom w:val="0"/>
      <w:divBdr>
        <w:top w:val="none" w:sz="0" w:space="0" w:color="auto"/>
        <w:left w:val="none" w:sz="0" w:space="0" w:color="auto"/>
        <w:bottom w:val="none" w:sz="0" w:space="0" w:color="auto"/>
        <w:right w:val="none" w:sz="0" w:space="0" w:color="auto"/>
      </w:divBdr>
    </w:div>
    <w:div w:id="210652961">
      <w:marLeft w:val="0"/>
      <w:marRight w:val="0"/>
      <w:marTop w:val="0"/>
      <w:marBottom w:val="0"/>
      <w:divBdr>
        <w:top w:val="none" w:sz="0" w:space="0" w:color="auto"/>
        <w:left w:val="none" w:sz="0" w:space="0" w:color="auto"/>
        <w:bottom w:val="none" w:sz="0" w:space="0" w:color="auto"/>
        <w:right w:val="none" w:sz="0" w:space="0" w:color="auto"/>
      </w:divBdr>
      <w:divsChild>
        <w:div w:id="210652822">
          <w:marLeft w:val="0"/>
          <w:marRight w:val="0"/>
          <w:marTop w:val="0"/>
          <w:marBottom w:val="0"/>
          <w:divBdr>
            <w:top w:val="none" w:sz="0" w:space="0" w:color="auto"/>
            <w:left w:val="none" w:sz="0" w:space="0" w:color="auto"/>
            <w:bottom w:val="none" w:sz="0" w:space="0" w:color="auto"/>
            <w:right w:val="none" w:sz="0" w:space="0" w:color="auto"/>
          </w:divBdr>
        </w:div>
        <w:div w:id="210652852">
          <w:marLeft w:val="0"/>
          <w:marRight w:val="0"/>
          <w:marTop w:val="0"/>
          <w:marBottom w:val="0"/>
          <w:divBdr>
            <w:top w:val="none" w:sz="0" w:space="0" w:color="auto"/>
            <w:left w:val="none" w:sz="0" w:space="0" w:color="auto"/>
            <w:bottom w:val="none" w:sz="0" w:space="0" w:color="auto"/>
            <w:right w:val="none" w:sz="0" w:space="0" w:color="auto"/>
          </w:divBdr>
          <w:divsChild>
            <w:div w:id="21065282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43">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91">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0652971">
      <w:marLeft w:val="0"/>
      <w:marRight w:val="0"/>
      <w:marTop w:val="0"/>
      <w:marBottom w:val="0"/>
      <w:divBdr>
        <w:top w:val="none" w:sz="0" w:space="0" w:color="auto"/>
        <w:left w:val="none" w:sz="0" w:space="0" w:color="auto"/>
        <w:bottom w:val="none" w:sz="0" w:space="0" w:color="auto"/>
        <w:right w:val="none" w:sz="0" w:space="0" w:color="auto"/>
      </w:divBdr>
      <w:divsChild>
        <w:div w:id="210652875">
          <w:marLeft w:val="0"/>
          <w:marRight w:val="0"/>
          <w:marTop w:val="0"/>
          <w:marBottom w:val="0"/>
          <w:divBdr>
            <w:top w:val="none" w:sz="0" w:space="0" w:color="auto"/>
            <w:left w:val="none" w:sz="0" w:space="0" w:color="auto"/>
            <w:bottom w:val="none" w:sz="0" w:space="0" w:color="auto"/>
            <w:right w:val="none" w:sz="0" w:space="0" w:color="auto"/>
          </w:divBdr>
        </w:div>
        <w:div w:id="210652913">
          <w:marLeft w:val="0"/>
          <w:marRight w:val="0"/>
          <w:marTop w:val="0"/>
          <w:marBottom w:val="0"/>
          <w:divBdr>
            <w:top w:val="none" w:sz="0" w:space="0" w:color="auto"/>
            <w:left w:val="none" w:sz="0" w:space="0" w:color="auto"/>
            <w:bottom w:val="none" w:sz="0" w:space="0" w:color="auto"/>
            <w:right w:val="none" w:sz="0" w:space="0" w:color="auto"/>
          </w:divBdr>
        </w:div>
        <w:div w:id="210652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77156.html" TargetMode="External"/><Relationship Id="rId13" Type="http://schemas.openxmlformats.org/officeDocument/2006/relationships/hyperlink" Target="http://www.iprbookshop.ru/20475.html" TargetMode="External"/><Relationship Id="rId18" Type="http://schemas.openxmlformats.org/officeDocument/2006/relationships/hyperlink" Target="file:///D:\www.iprbookshop.ru" TargetMode="External"/><Relationship Id="rId3" Type="http://schemas.microsoft.com/office/2007/relationships/stylesWithEffects" Target="stylesWithEffects.xml"/><Relationship Id="rId7" Type="http://schemas.openxmlformats.org/officeDocument/2006/relationships/hyperlink" Target="http://www.iprbookshop.ru/74966.html" TargetMode="External"/><Relationship Id="rId12" Type="http://schemas.openxmlformats.org/officeDocument/2006/relationships/hyperlink" Target="https://www.iprbookshop.ru/77156.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54155.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91071.html" TargetMode="External"/><Relationship Id="rId11" Type="http://schemas.openxmlformats.org/officeDocument/2006/relationships/hyperlink" Target="http://www.iprbookshop.ru/74966.html" TargetMode="External"/><Relationship Id="rId5" Type="http://schemas.openxmlformats.org/officeDocument/2006/relationships/webSettings" Target="webSettings.xml"/><Relationship Id="rId15" Type="http://schemas.openxmlformats.org/officeDocument/2006/relationships/hyperlink" Target="http://www.iprbookshop.ru/97304.html" TargetMode="External"/><Relationship Id="rId10" Type="http://schemas.openxmlformats.org/officeDocument/2006/relationships/hyperlink" Target="http://www.iprbookshop.ru/91071.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20475.html" TargetMode="External"/><Relationship Id="rId14" Type="http://schemas.openxmlformats.org/officeDocument/2006/relationships/hyperlink" Target="http://www.iprbookshop.ru/2218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24</Pages>
  <Words>6148</Words>
  <Characters>35048</Characters>
  <Application>Microsoft Office Word</Application>
  <DocSecurity>0</DocSecurity>
  <Lines>292</Lines>
  <Paragraphs>82</Paragraphs>
  <ScaleCrop>false</ScaleCrop>
  <Company>CtrlSoft</Company>
  <LinksUpToDate>false</LinksUpToDate>
  <CharactersWithSpaces>41114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14</cp:revision>
  <dcterms:created xsi:type="dcterms:W3CDTF">2021-05-11T14:36:00Z</dcterms:created>
  <dcterms:modified xsi:type="dcterms:W3CDTF">2023-06-27T08:59:00Z</dcterms:modified>
</cp:coreProperties>
</file>